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6A5" w:rsidRPr="00EB39F9" w:rsidRDefault="00532E57" w:rsidP="003A749A">
      <w:pPr>
        <w:spacing w:after="0" w:line="240" w:lineRule="auto"/>
        <w:ind w:firstLine="720"/>
        <w:rPr>
          <w:rFonts w:ascii="Tahoma" w:hAnsi="Tahoma" w:cs="Tahoma"/>
          <w:b/>
          <w:sz w:val="36"/>
          <w:lang w:val="el-GR"/>
        </w:rPr>
      </w:pPr>
      <w:bookmarkStart w:id="0" w:name="_GoBack"/>
      <w:bookmarkEnd w:id="0"/>
      <w:r>
        <w:rPr>
          <w:rFonts w:ascii="Tahoma" w:hAnsi="Tahoma" w:cs="Tahoma"/>
          <w:b/>
          <w:sz w:val="36"/>
          <w:lang w:val="el-GR"/>
        </w:rPr>
        <w:t>Εκλογών το ανάγνωσμα…</w:t>
      </w:r>
    </w:p>
    <w:p w:rsidR="008456A5" w:rsidRDefault="008456A5" w:rsidP="003A749A">
      <w:pPr>
        <w:spacing w:after="0" w:line="240" w:lineRule="auto"/>
        <w:ind w:firstLine="720"/>
        <w:rPr>
          <w:rFonts w:ascii="Tahoma" w:hAnsi="Tahoma" w:cs="Tahoma"/>
          <w:sz w:val="28"/>
          <w:lang w:val="el-GR"/>
        </w:rPr>
      </w:pPr>
    </w:p>
    <w:p w:rsidR="00946A8A" w:rsidRDefault="00A30BBC" w:rsidP="00761A07">
      <w:pPr>
        <w:spacing w:after="0"/>
        <w:ind w:firstLine="720"/>
        <w:rPr>
          <w:rFonts w:ascii="Tahoma" w:hAnsi="Tahoma" w:cs="Tahoma"/>
          <w:sz w:val="28"/>
          <w:lang w:val="el-GR"/>
        </w:rPr>
      </w:pPr>
      <w:r>
        <w:rPr>
          <w:rFonts w:ascii="Tahoma" w:hAnsi="Tahoma" w:cs="Tahoma"/>
          <w:sz w:val="28"/>
          <w:lang w:val="el-GR"/>
        </w:rPr>
        <w:t>Τ</w:t>
      </w:r>
      <w:r w:rsidR="00946A8A">
        <w:rPr>
          <w:rFonts w:ascii="Tahoma" w:hAnsi="Tahoma" w:cs="Tahoma"/>
          <w:sz w:val="28"/>
          <w:lang w:val="el-GR"/>
        </w:rPr>
        <w:t xml:space="preserve">ώρα που πέρασαν μερικές μέρες και καταστάλαξε </w:t>
      </w:r>
      <w:r>
        <w:rPr>
          <w:rFonts w:ascii="Tahoma" w:hAnsi="Tahoma" w:cs="Tahoma"/>
          <w:sz w:val="28"/>
          <w:lang w:val="el-GR"/>
        </w:rPr>
        <w:t>ο</w:t>
      </w:r>
      <w:r w:rsidR="00946A8A">
        <w:rPr>
          <w:rFonts w:ascii="Tahoma" w:hAnsi="Tahoma" w:cs="Tahoma"/>
          <w:sz w:val="28"/>
          <w:lang w:val="el-GR"/>
        </w:rPr>
        <w:t xml:space="preserve"> μετεκλογικός κουρνιαχτός μπορούμε να πούμε</w:t>
      </w:r>
      <w:r w:rsidR="00DA2694">
        <w:rPr>
          <w:rFonts w:ascii="Tahoma" w:hAnsi="Tahoma" w:cs="Tahoma"/>
          <w:sz w:val="28"/>
          <w:lang w:val="el-GR"/>
        </w:rPr>
        <w:t>, χωρίς φόβο και πάθος,</w:t>
      </w:r>
      <w:r w:rsidR="00946A8A">
        <w:rPr>
          <w:rFonts w:ascii="Tahoma" w:hAnsi="Tahoma" w:cs="Tahoma"/>
          <w:sz w:val="28"/>
          <w:lang w:val="el-GR"/>
        </w:rPr>
        <w:t xml:space="preserve"> λίγα πράγματα γύρω από τον τρόπο διεξαγωγής τους και άλλα παρεμφερή.</w:t>
      </w:r>
    </w:p>
    <w:p w:rsidR="002E18A4" w:rsidRDefault="00946A8A" w:rsidP="00761A07">
      <w:pPr>
        <w:spacing w:after="0"/>
        <w:ind w:firstLine="720"/>
        <w:rPr>
          <w:rFonts w:ascii="Tahoma" w:hAnsi="Tahoma" w:cs="Tahoma"/>
          <w:sz w:val="28"/>
          <w:lang w:val="el-GR"/>
        </w:rPr>
      </w:pPr>
      <w:r>
        <w:rPr>
          <w:rFonts w:ascii="Tahoma" w:hAnsi="Tahoma" w:cs="Tahoma"/>
          <w:sz w:val="28"/>
          <w:lang w:val="el-GR"/>
        </w:rPr>
        <w:t xml:space="preserve">Έχοντας ζήσει για πάνω από 40 χρόνια στο εξωτερικό (στη χώρα της ευνομίας, την Αυστραλία) και έχοντας αφουγκραστεί </w:t>
      </w:r>
      <w:r w:rsidR="00783719">
        <w:rPr>
          <w:rFonts w:ascii="Tahoma" w:hAnsi="Tahoma" w:cs="Tahoma"/>
          <w:sz w:val="28"/>
          <w:lang w:val="el-GR"/>
        </w:rPr>
        <w:t xml:space="preserve">από κοντά </w:t>
      </w:r>
      <w:r>
        <w:rPr>
          <w:rFonts w:ascii="Tahoma" w:hAnsi="Tahoma" w:cs="Tahoma"/>
          <w:sz w:val="28"/>
          <w:lang w:val="el-GR"/>
        </w:rPr>
        <w:t>ως δημοσιογράφος</w:t>
      </w:r>
      <w:r w:rsidR="00783719">
        <w:rPr>
          <w:rFonts w:ascii="Tahoma" w:hAnsi="Tahoma" w:cs="Tahoma"/>
          <w:sz w:val="28"/>
          <w:lang w:val="el-GR"/>
        </w:rPr>
        <w:t xml:space="preserve"> </w:t>
      </w:r>
      <w:r w:rsidR="002E18A4">
        <w:rPr>
          <w:rFonts w:ascii="Tahoma" w:hAnsi="Tahoma" w:cs="Tahoma"/>
          <w:sz w:val="28"/>
          <w:lang w:val="el-GR"/>
        </w:rPr>
        <w:t>τους καημούς και τους πόθους της</w:t>
      </w:r>
      <w:r>
        <w:rPr>
          <w:rFonts w:ascii="Tahoma" w:hAnsi="Tahoma" w:cs="Tahoma"/>
          <w:sz w:val="28"/>
          <w:lang w:val="el-GR"/>
        </w:rPr>
        <w:t xml:space="preserve"> μεγάλη</w:t>
      </w:r>
      <w:r w:rsidR="00783719">
        <w:rPr>
          <w:rFonts w:ascii="Tahoma" w:hAnsi="Tahoma" w:cs="Tahoma"/>
          <w:sz w:val="28"/>
          <w:lang w:val="el-GR"/>
        </w:rPr>
        <w:t>ς</w:t>
      </w:r>
      <w:r>
        <w:rPr>
          <w:rFonts w:ascii="Tahoma" w:hAnsi="Tahoma" w:cs="Tahoma"/>
          <w:sz w:val="28"/>
          <w:lang w:val="el-GR"/>
        </w:rPr>
        <w:t xml:space="preserve"> </w:t>
      </w:r>
      <w:r w:rsidR="00783719">
        <w:rPr>
          <w:rFonts w:ascii="Tahoma" w:hAnsi="Tahoma" w:cs="Tahoma"/>
          <w:sz w:val="28"/>
          <w:lang w:val="el-GR"/>
        </w:rPr>
        <w:t xml:space="preserve">ομογένειας των Αντιπόδων, είμαι πιστεύω σε θέση να </w:t>
      </w:r>
      <w:r w:rsidR="002E18A4">
        <w:rPr>
          <w:rFonts w:ascii="Tahoma" w:hAnsi="Tahoma" w:cs="Tahoma"/>
          <w:sz w:val="28"/>
          <w:lang w:val="el-GR"/>
        </w:rPr>
        <w:t>εκφράσω ορισμένες σκέψεις για τον τρόπο που η κάθε ελληνική κυβέρνηση αντιμετωπίζει τον απόδημο ελληνισμό. Κοντολογίς ευκαιριακά</w:t>
      </w:r>
      <w:r w:rsidR="00783719">
        <w:rPr>
          <w:rFonts w:ascii="Tahoma" w:hAnsi="Tahoma" w:cs="Tahoma"/>
          <w:sz w:val="28"/>
          <w:lang w:val="el-GR"/>
        </w:rPr>
        <w:t>.</w:t>
      </w:r>
    </w:p>
    <w:p w:rsidR="002E18A4" w:rsidRDefault="002E18A4" w:rsidP="00761A07">
      <w:pPr>
        <w:spacing w:after="0"/>
        <w:ind w:firstLine="720"/>
        <w:rPr>
          <w:rFonts w:ascii="Tahoma" w:hAnsi="Tahoma" w:cs="Tahoma"/>
          <w:sz w:val="28"/>
          <w:lang w:val="el-GR"/>
        </w:rPr>
      </w:pPr>
      <w:r>
        <w:rPr>
          <w:rFonts w:ascii="Tahoma" w:hAnsi="Tahoma" w:cs="Tahoma"/>
          <w:sz w:val="28"/>
          <w:lang w:val="el-GR"/>
        </w:rPr>
        <w:t>Περίτρανη απόδειξη τούτου αποτελεί και η διατυμπανισ</w:t>
      </w:r>
      <w:r w:rsidR="00536D8B">
        <w:rPr>
          <w:rFonts w:ascii="Tahoma" w:hAnsi="Tahoma" w:cs="Tahoma"/>
          <w:sz w:val="28"/>
          <w:lang w:val="el-GR"/>
        </w:rPr>
        <w:t>μένη</w:t>
      </w:r>
      <w:r>
        <w:rPr>
          <w:rFonts w:ascii="Tahoma" w:hAnsi="Tahoma" w:cs="Tahoma"/>
          <w:sz w:val="28"/>
          <w:lang w:val="el-GR"/>
        </w:rPr>
        <w:t xml:space="preserve"> από την κυβέρνηση και ΟΛΑ τα</w:t>
      </w:r>
      <w:r w:rsidR="0073719D">
        <w:rPr>
          <w:rFonts w:ascii="Tahoma" w:hAnsi="Tahoma" w:cs="Tahoma"/>
          <w:sz w:val="28"/>
          <w:lang w:val="el-GR"/>
        </w:rPr>
        <w:t xml:space="preserve"> ελλαδικά</w:t>
      </w:r>
      <w:r>
        <w:rPr>
          <w:rFonts w:ascii="Tahoma" w:hAnsi="Tahoma" w:cs="Tahoma"/>
          <w:sz w:val="28"/>
          <w:lang w:val="el-GR"/>
        </w:rPr>
        <w:t xml:space="preserve"> Μέσα Μαζικής Ενημέρωσης συμμετοχή των αποδήμων στις εκλογές.</w:t>
      </w:r>
    </w:p>
    <w:p w:rsidR="002E18A4" w:rsidRDefault="002E18A4" w:rsidP="00761A07">
      <w:pPr>
        <w:spacing w:after="0"/>
        <w:ind w:firstLine="720"/>
        <w:rPr>
          <w:rFonts w:ascii="Tahoma" w:hAnsi="Tahoma" w:cs="Tahoma"/>
          <w:sz w:val="28"/>
          <w:lang w:val="el-GR"/>
        </w:rPr>
      </w:pPr>
      <w:r>
        <w:rPr>
          <w:rFonts w:ascii="Tahoma" w:hAnsi="Tahoma" w:cs="Tahoma"/>
          <w:sz w:val="28"/>
          <w:lang w:val="el-GR"/>
        </w:rPr>
        <w:t>Ουδέν φαιδρότερο τούτου!</w:t>
      </w:r>
    </w:p>
    <w:p w:rsidR="00FF6A61" w:rsidRDefault="00FF6A61" w:rsidP="00761A07">
      <w:pPr>
        <w:spacing w:after="0"/>
        <w:ind w:firstLine="720"/>
        <w:rPr>
          <w:rFonts w:ascii="Tahoma" w:hAnsi="Tahoma" w:cs="Tahoma"/>
          <w:sz w:val="28"/>
          <w:lang w:val="el-GR"/>
        </w:rPr>
      </w:pPr>
      <w:r>
        <w:rPr>
          <w:rFonts w:ascii="Tahoma" w:hAnsi="Tahoma" w:cs="Tahoma"/>
          <w:sz w:val="28"/>
          <w:lang w:val="el-GR"/>
        </w:rPr>
        <w:t>Για ποια συμμετοχή μίλησαν;</w:t>
      </w:r>
    </w:p>
    <w:p w:rsidR="00FF6A61" w:rsidRDefault="00FF6A61" w:rsidP="00761A07">
      <w:pPr>
        <w:spacing w:after="0"/>
        <w:ind w:firstLine="720"/>
        <w:rPr>
          <w:rFonts w:ascii="Tahoma" w:hAnsi="Tahoma" w:cs="Tahoma"/>
          <w:sz w:val="28"/>
          <w:lang w:val="el-GR"/>
        </w:rPr>
      </w:pPr>
      <w:r>
        <w:rPr>
          <w:rFonts w:ascii="Tahoma" w:hAnsi="Tahoma" w:cs="Tahoma"/>
          <w:sz w:val="28"/>
          <w:lang w:val="el-GR"/>
        </w:rPr>
        <w:t>Ορισμένοι ισχυρίζονται ότι εκτός συνόρων διαβιούν 10 εκατομμύρια ομοεθνείς. Μια παλαιότερη εκτίμηση της Γενικής Γραμματείας Απόδημου Ελληνισμού ανέφερε 5 εκατομμύρια σε 140 χώρες! Εγώ σας λέω ότι οι απόδημοι που έχουν</w:t>
      </w:r>
      <w:r w:rsidR="0073719D">
        <w:rPr>
          <w:rFonts w:ascii="Tahoma" w:hAnsi="Tahoma" w:cs="Tahoma"/>
          <w:sz w:val="28"/>
          <w:lang w:val="el-GR"/>
        </w:rPr>
        <w:t xml:space="preserve"> ή θα μπορούσαν να έχουν</w:t>
      </w:r>
      <w:r>
        <w:rPr>
          <w:rFonts w:ascii="Tahoma" w:hAnsi="Tahoma" w:cs="Tahoma"/>
          <w:sz w:val="28"/>
          <w:lang w:val="el-GR"/>
        </w:rPr>
        <w:t xml:space="preserve"> δικαίωμα ψήφου είναι 2 εκατομμύρια.</w:t>
      </w:r>
    </w:p>
    <w:p w:rsidR="00FF6A61" w:rsidRPr="00761A07" w:rsidRDefault="00FF6A61" w:rsidP="00761A07">
      <w:pPr>
        <w:spacing w:after="0"/>
        <w:ind w:firstLine="720"/>
        <w:rPr>
          <w:rFonts w:ascii="Tahoma" w:hAnsi="Tahoma" w:cs="Tahoma"/>
          <w:sz w:val="32"/>
          <w:lang w:val="el-GR"/>
        </w:rPr>
      </w:pPr>
      <w:r>
        <w:rPr>
          <w:rFonts w:ascii="Tahoma" w:hAnsi="Tahoma" w:cs="Tahoma"/>
          <w:sz w:val="28"/>
          <w:lang w:val="el-GR"/>
        </w:rPr>
        <w:t xml:space="preserve">Τι έγινε στις εκλογές του </w:t>
      </w:r>
      <w:proofErr w:type="spellStart"/>
      <w:r>
        <w:rPr>
          <w:rFonts w:ascii="Tahoma" w:hAnsi="Tahoma" w:cs="Tahoma"/>
          <w:sz w:val="28"/>
          <w:lang w:val="el-GR"/>
        </w:rPr>
        <w:t>Μαϊου</w:t>
      </w:r>
      <w:proofErr w:type="spellEnd"/>
      <w:r>
        <w:rPr>
          <w:rFonts w:ascii="Tahoma" w:hAnsi="Tahoma" w:cs="Tahoma"/>
          <w:sz w:val="28"/>
          <w:lang w:val="el-GR"/>
        </w:rPr>
        <w:t xml:space="preserve"> και της 25</w:t>
      </w:r>
      <w:r w:rsidRPr="00FF6A61">
        <w:rPr>
          <w:rFonts w:ascii="Tahoma" w:hAnsi="Tahoma" w:cs="Tahoma"/>
          <w:sz w:val="28"/>
          <w:vertAlign w:val="superscript"/>
          <w:lang w:val="el-GR"/>
        </w:rPr>
        <w:t>ης</w:t>
      </w:r>
      <w:r>
        <w:rPr>
          <w:rFonts w:ascii="Tahoma" w:hAnsi="Tahoma" w:cs="Tahoma"/>
          <w:sz w:val="28"/>
          <w:lang w:val="el-GR"/>
        </w:rPr>
        <w:t xml:space="preserve"> Ιουνίου;</w:t>
      </w:r>
    </w:p>
    <w:p w:rsidR="00761A07" w:rsidRDefault="00761A07" w:rsidP="00761A07">
      <w:pPr>
        <w:spacing w:after="0"/>
        <w:ind w:firstLine="720"/>
        <w:rPr>
          <w:rFonts w:ascii="Tahoma" w:eastAsia="Times New Roman" w:hAnsi="Tahoma" w:cs="Tahoma"/>
          <w:sz w:val="28"/>
          <w:szCs w:val="24"/>
          <w:lang w:val="el-GR"/>
        </w:rPr>
      </w:pPr>
      <w:r w:rsidRPr="00761A07">
        <w:rPr>
          <w:rFonts w:ascii="Tahoma" w:eastAsia="Times New Roman" w:hAnsi="Tahoma" w:cs="Tahoma"/>
          <w:sz w:val="28"/>
          <w:szCs w:val="24"/>
          <w:lang w:val="el-GR"/>
        </w:rPr>
        <w:t>Από τους 25.500 εγγεγραμμένους προσήλθαν</w:t>
      </w:r>
      <w:r>
        <w:rPr>
          <w:rFonts w:ascii="Tahoma" w:eastAsia="Times New Roman" w:hAnsi="Tahoma" w:cs="Tahoma"/>
          <w:sz w:val="28"/>
          <w:szCs w:val="24"/>
          <w:lang w:val="el-GR"/>
        </w:rPr>
        <w:t xml:space="preserve"> στις 25 Ιουνίου</w:t>
      </w:r>
      <w:r w:rsidRPr="00761A07">
        <w:rPr>
          <w:rFonts w:ascii="Tahoma" w:eastAsia="Times New Roman" w:hAnsi="Tahoma" w:cs="Tahoma"/>
          <w:sz w:val="28"/>
          <w:szCs w:val="24"/>
          <w:lang w:val="el-GR"/>
        </w:rPr>
        <w:t xml:space="preserve"> στις κάλπες οι 17.300, δηλαδή ποσοστό 70%.</w:t>
      </w:r>
    </w:p>
    <w:p w:rsidR="00E13B76" w:rsidRDefault="0073719D" w:rsidP="00761A07">
      <w:pPr>
        <w:spacing w:after="0"/>
        <w:ind w:firstLine="720"/>
        <w:rPr>
          <w:rFonts w:ascii="Tahoma" w:eastAsia="Times New Roman" w:hAnsi="Tahoma" w:cs="Tahoma"/>
          <w:sz w:val="28"/>
          <w:szCs w:val="24"/>
          <w:lang w:val="el-GR"/>
        </w:rPr>
      </w:pPr>
      <w:r>
        <w:rPr>
          <w:rFonts w:ascii="Tahoma" w:eastAsia="Times New Roman" w:hAnsi="Tahoma" w:cs="Tahoma"/>
          <w:sz w:val="28"/>
          <w:szCs w:val="24"/>
          <w:lang w:val="el-GR"/>
        </w:rPr>
        <w:t>Ψ</w:t>
      </w:r>
      <w:r w:rsidR="00E13B76">
        <w:rPr>
          <w:rFonts w:ascii="Tahoma" w:eastAsia="Times New Roman" w:hAnsi="Tahoma" w:cs="Tahoma"/>
          <w:sz w:val="28"/>
          <w:szCs w:val="24"/>
          <w:lang w:val="el-GR"/>
        </w:rPr>
        <w:t>ήφισαν 17.300</w:t>
      </w:r>
      <w:r>
        <w:rPr>
          <w:rFonts w:ascii="Tahoma" w:eastAsia="Times New Roman" w:hAnsi="Tahoma" w:cs="Tahoma"/>
          <w:sz w:val="28"/>
          <w:szCs w:val="24"/>
          <w:lang w:val="el-GR"/>
        </w:rPr>
        <w:t>,</w:t>
      </w:r>
      <w:r w:rsidR="00E13B76">
        <w:rPr>
          <w:rFonts w:ascii="Tahoma" w:eastAsia="Times New Roman" w:hAnsi="Tahoma" w:cs="Tahoma"/>
          <w:sz w:val="28"/>
          <w:szCs w:val="24"/>
          <w:lang w:val="el-GR"/>
        </w:rPr>
        <w:t xml:space="preserve"> </w:t>
      </w:r>
      <w:r w:rsidR="00536D8B">
        <w:rPr>
          <w:rFonts w:ascii="Tahoma" w:eastAsia="Times New Roman" w:hAnsi="Tahoma" w:cs="Tahoma"/>
          <w:sz w:val="28"/>
          <w:szCs w:val="24"/>
          <w:lang w:val="el-GR"/>
        </w:rPr>
        <w:t>που σημαίνει</w:t>
      </w:r>
      <w:r w:rsidR="00E13B76">
        <w:rPr>
          <w:rFonts w:ascii="Tahoma" w:eastAsia="Times New Roman" w:hAnsi="Tahoma" w:cs="Tahoma"/>
          <w:sz w:val="28"/>
          <w:szCs w:val="24"/>
          <w:lang w:val="el-GR"/>
        </w:rPr>
        <w:t xml:space="preserve"> ούτε ένας στους χίλιους αν λάβουμε υπόψη τα 2 εκατομμύρια που προανέφερα. Προς τι λοιπόν οι τυμπανοκρουσίες; Πρόκειται για μια φαρσο</w:t>
      </w:r>
      <w:r w:rsidR="00D00A0B">
        <w:rPr>
          <w:rFonts w:ascii="Tahoma" w:eastAsia="Times New Roman" w:hAnsi="Tahoma" w:cs="Tahoma"/>
          <w:sz w:val="28"/>
          <w:szCs w:val="24"/>
          <w:lang w:val="el-GR"/>
        </w:rPr>
        <w:t>κωμωδία που οφείλεται στην παντελή έλλειψη οργάνωσης.</w:t>
      </w:r>
    </w:p>
    <w:p w:rsidR="00D00A0B" w:rsidRDefault="00D00A0B" w:rsidP="00761A07">
      <w:pPr>
        <w:spacing w:after="0"/>
        <w:ind w:firstLine="720"/>
        <w:rPr>
          <w:rFonts w:ascii="Tahoma" w:eastAsia="Times New Roman" w:hAnsi="Tahoma" w:cs="Tahoma"/>
          <w:sz w:val="28"/>
          <w:szCs w:val="24"/>
          <w:lang w:val="el-GR"/>
        </w:rPr>
      </w:pPr>
      <w:r>
        <w:rPr>
          <w:rFonts w:ascii="Tahoma" w:eastAsia="Times New Roman" w:hAnsi="Tahoma" w:cs="Tahoma"/>
          <w:sz w:val="28"/>
          <w:szCs w:val="24"/>
          <w:lang w:val="el-GR"/>
        </w:rPr>
        <w:t>Στήθηκαν διάφορα εκλογικά κέντρα που για τους περισσότερους απαιτούσε μεγάλο ταξίδι προκειμένου να πάνε να ψηφίσουν.</w:t>
      </w:r>
    </w:p>
    <w:p w:rsidR="00D00A0B" w:rsidRDefault="00D00A0B" w:rsidP="00761A07">
      <w:pPr>
        <w:spacing w:after="0"/>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Χαρακτηριστικό παράδειγμα αυτό που αναφέρθηκε στις εφημερίδες: Ομογενείς από την Αλβανία έπρεπε να πάνε στη Βουλγαρία για να </w:t>
      </w:r>
      <w:r>
        <w:rPr>
          <w:rFonts w:ascii="Tahoma" w:eastAsia="Times New Roman" w:hAnsi="Tahoma" w:cs="Tahoma"/>
          <w:sz w:val="28"/>
          <w:szCs w:val="24"/>
          <w:lang w:val="el-GR"/>
        </w:rPr>
        <w:lastRenderedPageBreak/>
        <w:t>ψηφίσουν και όχι δίπλα στα Ιωάννινα! Καταστάσεις για γέλια και για κλάματα!</w:t>
      </w:r>
    </w:p>
    <w:p w:rsidR="00D00A0B" w:rsidRDefault="00D00A0B" w:rsidP="00761A07">
      <w:pPr>
        <w:spacing w:after="0"/>
        <w:ind w:firstLine="720"/>
        <w:rPr>
          <w:rFonts w:ascii="Tahoma" w:eastAsia="Times New Roman" w:hAnsi="Tahoma" w:cs="Tahoma"/>
          <w:sz w:val="28"/>
          <w:szCs w:val="24"/>
          <w:lang w:val="el-GR"/>
        </w:rPr>
      </w:pPr>
      <w:r>
        <w:rPr>
          <w:rFonts w:ascii="Tahoma" w:eastAsia="Times New Roman" w:hAnsi="Tahoma" w:cs="Tahoma"/>
          <w:sz w:val="28"/>
          <w:szCs w:val="24"/>
          <w:lang w:val="el-GR"/>
        </w:rPr>
        <w:t>Τι θα μπορούσε να γίνει; Απλά να καθιερωθεί η επιστολική ψήφος – μέθοδος που έχει εφαρμοστεί πριν δεκαετίες σε πολιτισμένες χώρες – ή η πιο πρόσφατη μέθοδος της ηλεκτρονικής ψήφου.</w:t>
      </w:r>
    </w:p>
    <w:p w:rsidR="00D00A0B" w:rsidRDefault="00D00A0B" w:rsidP="00761A07">
      <w:pPr>
        <w:spacing w:after="0"/>
        <w:ind w:firstLine="720"/>
        <w:rPr>
          <w:rFonts w:ascii="Tahoma" w:eastAsia="Times New Roman" w:hAnsi="Tahoma" w:cs="Tahoma"/>
          <w:sz w:val="28"/>
          <w:szCs w:val="24"/>
          <w:lang w:val="el-GR"/>
        </w:rPr>
      </w:pPr>
      <w:r>
        <w:rPr>
          <w:rFonts w:ascii="Tahoma" w:eastAsia="Times New Roman" w:hAnsi="Tahoma" w:cs="Tahoma"/>
          <w:sz w:val="28"/>
          <w:szCs w:val="24"/>
          <w:lang w:val="el-GR"/>
        </w:rPr>
        <w:t>Θα μου πείτε ότι ζητάω πολλά από ένα κράτος που διέπεται από την άκρατη γραφειοκρατία.</w:t>
      </w:r>
    </w:p>
    <w:p w:rsidR="00D00A0B" w:rsidRDefault="0093730A" w:rsidP="00761A07">
      <w:pPr>
        <w:spacing w:after="0"/>
        <w:ind w:firstLine="720"/>
        <w:rPr>
          <w:rFonts w:ascii="Tahoma" w:eastAsia="Times New Roman" w:hAnsi="Tahoma" w:cs="Tahoma"/>
          <w:sz w:val="28"/>
          <w:szCs w:val="24"/>
          <w:lang w:val="el-GR"/>
        </w:rPr>
      </w:pPr>
      <w:r>
        <w:rPr>
          <w:rFonts w:ascii="Tahoma" w:eastAsia="Times New Roman" w:hAnsi="Tahoma" w:cs="Tahoma"/>
          <w:sz w:val="28"/>
          <w:szCs w:val="24"/>
          <w:lang w:val="el-GR"/>
        </w:rPr>
        <w:t>Οι Έλληνες εθνοπατέρες είναι… μάνες για να κάνουν τα εύκολα δύσκολα. Αδυνατούν ακόμα και να αντιγράψουν!</w:t>
      </w:r>
    </w:p>
    <w:p w:rsidR="00770CF3" w:rsidRDefault="00770CF3" w:rsidP="00761A07">
      <w:pPr>
        <w:spacing w:after="0"/>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Μου δίνεται η εντύπωση ότι οι εθνοπατέρες μας καταβάλουν υπεράνθρωπες προσπάθειες </w:t>
      </w:r>
      <w:r w:rsidR="0073719D">
        <w:rPr>
          <w:rFonts w:ascii="Tahoma" w:eastAsia="Times New Roman" w:hAnsi="Tahoma" w:cs="Tahoma"/>
          <w:sz w:val="28"/>
          <w:szCs w:val="24"/>
          <w:lang w:val="el-GR"/>
        </w:rPr>
        <w:t xml:space="preserve">προκειμένου </w:t>
      </w:r>
      <w:r>
        <w:rPr>
          <w:rFonts w:ascii="Tahoma" w:eastAsia="Times New Roman" w:hAnsi="Tahoma" w:cs="Tahoma"/>
          <w:sz w:val="28"/>
          <w:szCs w:val="24"/>
          <w:lang w:val="el-GR"/>
        </w:rPr>
        <w:t>να περιπλέκουν τα πράγματα.</w:t>
      </w:r>
    </w:p>
    <w:p w:rsidR="0093730A" w:rsidRDefault="00770CF3" w:rsidP="00761A07">
      <w:pPr>
        <w:spacing w:after="0"/>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Με την επιστολική ή ηλεκτρονική ψήφο θα έλυναν και το πρόβλημα της μετακίνησης των λεγόμενων ετεροδημοτών. Γιατί δηλαδή πρέπει ο καθένας να αφήνει τις δουλειές του για να πάει στον τόπο γέννησης να ψηφίσει; Και συνάμα γιατί πρέπει να δαπανούνται τεράστια ποσά για τις μετακινήσεις; </w:t>
      </w:r>
    </w:p>
    <w:p w:rsidR="00F70BB2" w:rsidRDefault="00F70BB2" w:rsidP="00761A07">
      <w:pPr>
        <w:spacing w:after="0"/>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Εγώ ζω </w:t>
      </w:r>
      <w:r w:rsidR="0073719D">
        <w:rPr>
          <w:rFonts w:ascii="Tahoma" w:eastAsia="Times New Roman" w:hAnsi="Tahoma" w:cs="Tahoma"/>
          <w:sz w:val="28"/>
          <w:szCs w:val="24"/>
          <w:lang w:val="el-GR"/>
        </w:rPr>
        <w:t xml:space="preserve">τώρα </w:t>
      </w:r>
      <w:r>
        <w:rPr>
          <w:rFonts w:ascii="Tahoma" w:eastAsia="Times New Roman" w:hAnsi="Tahoma" w:cs="Tahoma"/>
          <w:sz w:val="28"/>
          <w:szCs w:val="24"/>
          <w:lang w:val="el-GR"/>
        </w:rPr>
        <w:t xml:space="preserve">στην Ελλάδα αλλά σαν Αυστραλός </w:t>
      </w:r>
      <w:r w:rsidR="00661157">
        <w:rPr>
          <w:rFonts w:ascii="Tahoma" w:eastAsia="Times New Roman" w:hAnsi="Tahoma" w:cs="Tahoma"/>
          <w:sz w:val="28"/>
          <w:szCs w:val="24"/>
          <w:lang w:val="el-GR"/>
        </w:rPr>
        <w:t>πολίτης ψηφίζω</w:t>
      </w:r>
      <w:r w:rsidR="00EA26E8">
        <w:rPr>
          <w:rFonts w:ascii="Tahoma" w:eastAsia="Times New Roman" w:hAnsi="Tahoma" w:cs="Tahoma"/>
          <w:sz w:val="28"/>
          <w:szCs w:val="24"/>
          <w:lang w:val="el-GR"/>
        </w:rPr>
        <w:t xml:space="preserve"> στις εκλογές της χώρας που έζησα αρκετές δεκαετίες. Μέχρι πριν 4 χρόνια ψήφιζα με επιστολική ψήφο που έφτανε στη διεύθυνσή μου αρκετές μέρες πριν την ημερομηνία των εκλογών. Τα τελευταία χρόνια ψηφίζω ηλεκτρονικά. Ενημερώνω την σχετική πλατφόρμα ότι βρίσκομαι εκτός Αυστραλίας και μου αποστέλλεται αυτόματα ένας κωδικός (που δημιουργείται από ηλεκτρονικό υπολογιστή) τον οποίο χρησιμοποιώ για να ψηφίσω. Απλά πράγματα. Ούτε να πηγαίνω σε εκλογικά κέντρα, ούτε να χάνω χρόνο σε ταξίδια.</w:t>
      </w:r>
    </w:p>
    <w:p w:rsidR="0073719D" w:rsidRDefault="0073719D" w:rsidP="00761A07">
      <w:pPr>
        <w:spacing w:after="0"/>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Μία ακόμα απαράδεκτη πρακτική των κυβερνώντων είναι η επιστροφή των αδειών οδήγησης σε όσους την είχαν στερηθεί για διάφορες παραβάσεις! </w:t>
      </w:r>
      <w:r w:rsidR="000E4672">
        <w:rPr>
          <w:rFonts w:ascii="Tahoma" w:eastAsia="Times New Roman" w:hAnsi="Tahoma" w:cs="Tahoma"/>
          <w:sz w:val="28"/>
          <w:szCs w:val="24"/>
          <w:lang w:val="el-GR"/>
        </w:rPr>
        <w:t>Αυτό και αν δεν είναι εξωφρενικό</w:t>
      </w:r>
      <w:r>
        <w:rPr>
          <w:rFonts w:ascii="Tahoma" w:eastAsia="Times New Roman" w:hAnsi="Tahoma" w:cs="Tahoma"/>
          <w:sz w:val="28"/>
          <w:szCs w:val="24"/>
          <w:lang w:val="el-GR"/>
        </w:rPr>
        <w:t>!</w:t>
      </w:r>
    </w:p>
    <w:p w:rsidR="00E93B50" w:rsidRDefault="00DB4AC5" w:rsidP="00761A07">
      <w:pPr>
        <w:spacing w:after="0"/>
        <w:ind w:firstLine="720"/>
        <w:rPr>
          <w:rFonts w:ascii="Tahoma" w:eastAsia="Times New Roman" w:hAnsi="Tahoma" w:cs="Tahoma"/>
          <w:sz w:val="28"/>
          <w:szCs w:val="24"/>
          <w:lang w:val="el-GR"/>
        </w:rPr>
      </w:pPr>
      <w:r>
        <w:rPr>
          <w:rFonts w:ascii="Tahoma" w:eastAsia="Times New Roman" w:hAnsi="Tahoma" w:cs="Tahoma"/>
          <w:sz w:val="28"/>
          <w:szCs w:val="24"/>
          <w:lang w:val="el-GR"/>
        </w:rPr>
        <w:t>Τώρα σε ότι αφορά τους αριθμούς υπουργών/υφυπουργών και βουλευτών σε σύγκριση με άλλες χώρες η κατάσταση είναι απελπιστικά τραγική. Το αποδεικνύουν οι αριθμοί που δε λένε ψέματα. Το Ηνωμένο Βασίλειο των 68 εκατομμυρίων κατοίκων έχει 30 υπουργούς/υφυπουργούς, η Ιταλία των 60 εκατ</w:t>
      </w:r>
      <w:r w:rsidR="000E4672">
        <w:rPr>
          <w:rFonts w:ascii="Tahoma" w:eastAsia="Times New Roman" w:hAnsi="Tahoma" w:cs="Tahoma"/>
          <w:sz w:val="28"/>
          <w:szCs w:val="24"/>
          <w:lang w:val="el-GR"/>
        </w:rPr>
        <w:t>ομμυρίων</w:t>
      </w:r>
      <w:r>
        <w:rPr>
          <w:rFonts w:ascii="Tahoma" w:eastAsia="Times New Roman" w:hAnsi="Tahoma" w:cs="Tahoma"/>
          <w:sz w:val="28"/>
          <w:szCs w:val="24"/>
          <w:lang w:val="el-GR"/>
        </w:rPr>
        <w:t xml:space="preserve"> 25 και η Τσεχία που έχει τον ίδιο πληθυσμό </w:t>
      </w:r>
      <w:r>
        <w:rPr>
          <w:rFonts w:ascii="Tahoma" w:eastAsia="Times New Roman" w:hAnsi="Tahoma" w:cs="Tahoma"/>
          <w:sz w:val="28"/>
          <w:szCs w:val="24"/>
          <w:lang w:val="el-GR"/>
        </w:rPr>
        <w:lastRenderedPageBreak/>
        <w:t>με την Ελλάδα 17! Πόσους έχουμε εμείς</w:t>
      </w:r>
      <w:r w:rsidR="00E93B50">
        <w:rPr>
          <w:rFonts w:ascii="Tahoma" w:eastAsia="Times New Roman" w:hAnsi="Tahoma" w:cs="Tahoma"/>
          <w:sz w:val="28"/>
          <w:szCs w:val="24"/>
          <w:lang w:val="el-GR"/>
        </w:rPr>
        <w:t>, η χώρα των 10 και κάτι εκατομ</w:t>
      </w:r>
      <w:r w:rsidR="000E4672">
        <w:rPr>
          <w:rFonts w:ascii="Tahoma" w:eastAsia="Times New Roman" w:hAnsi="Tahoma" w:cs="Tahoma"/>
          <w:sz w:val="28"/>
          <w:szCs w:val="24"/>
          <w:lang w:val="el-GR"/>
        </w:rPr>
        <w:t>μυρίων</w:t>
      </w:r>
      <w:r w:rsidR="00E93B50">
        <w:rPr>
          <w:rFonts w:ascii="Tahoma" w:eastAsia="Times New Roman" w:hAnsi="Tahoma" w:cs="Tahoma"/>
          <w:sz w:val="28"/>
          <w:szCs w:val="24"/>
          <w:lang w:val="el-GR"/>
        </w:rPr>
        <w:t>;</w:t>
      </w:r>
      <w:r>
        <w:rPr>
          <w:rFonts w:ascii="Tahoma" w:eastAsia="Times New Roman" w:hAnsi="Tahoma" w:cs="Tahoma"/>
          <w:sz w:val="28"/>
          <w:szCs w:val="24"/>
          <w:lang w:val="el-GR"/>
        </w:rPr>
        <w:t xml:space="preserve"> 62 του Θεού!</w:t>
      </w:r>
      <w:r w:rsidR="00E93B50">
        <w:rPr>
          <w:rFonts w:ascii="Tahoma" w:eastAsia="Times New Roman" w:hAnsi="Tahoma" w:cs="Tahoma"/>
          <w:sz w:val="28"/>
          <w:szCs w:val="24"/>
          <w:lang w:val="el-GR"/>
        </w:rPr>
        <w:t xml:space="preserve"> </w:t>
      </w:r>
      <w:r w:rsidR="000E4672">
        <w:rPr>
          <w:rFonts w:ascii="Tahoma" w:eastAsia="Times New Roman" w:hAnsi="Tahoma" w:cs="Tahoma"/>
          <w:sz w:val="28"/>
          <w:szCs w:val="24"/>
          <w:lang w:val="el-GR"/>
        </w:rPr>
        <w:t xml:space="preserve">«Πάρε κόσμε να χορτάσεις»! </w:t>
      </w:r>
      <w:r w:rsidR="00E93B50">
        <w:rPr>
          <w:rFonts w:ascii="Tahoma" w:eastAsia="Times New Roman" w:hAnsi="Tahoma" w:cs="Tahoma"/>
          <w:sz w:val="28"/>
          <w:szCs w:val="24"/>
          <w:lang w:val="el-GR"/>
        </w:rPr>
        <w:t>Το ίδιο απογοητευτική είναι η κατάσταση και με τον αριθμό των βουλευτών. Έχουμε 300 και βρισκόμαστε στις πρώτες θέσεις παγκοσμίως σε ότι αφορά τον αριθμό βουλευτών ανά εκατομμύριο κατοίκων!</w:t>
      </w:r>
    </w:p>
    <w:p w:rsidR="00CE4F30" w:rsidRDefault="00CE4F30" w:rsidP="00761A07">
      <w:pPr>
        <w:spacing w:after="0"/>
        <w:ind w:firstLine="720"/>
        <w:rPr>
          <w:rFonts w:ascii="Tahoma" w:eastAsia="Times New Roman" w:hAnsi="Tahoma" w:cs="Tahoma"/>
          <w:sz w:val="28"/>
          <w:szCs w:val="24"/>
          <w:lang w:val="el-GR"/>
        </w:rPr>
      </w:pPr>
      <w:r>
        <w:rPr>
          <w:rFonts w:ascii="Tahoma" w:eastAsia="Times New Roman" w:hAnsi="Tahoma" w:cs="Tahoma"/>
          <w:sz w:val="28"/>
          <w:szCs w:val="24"/>
          <w:lang w:val="el-GR"/>
        </w:rPr>
        <w:t>Αλλά και στα ψηφοδέλτια είμαστε αναχρονιστικοί. Στις εκλογές αναπτυγμένων χωρών (αλλά και στη… Τουρκία) υπάρχει μόνο ένα. Μπορεί να είναι μεγάλο αλλά ένα στο οποίο αναφέρονται όλα τα κόμματα και οι υποψήφιοί τους</w:t>
      </w:r>
      <w:r w:rsidR="00536D8B">
        <w:rPr>
          <w:rFonts w:ascii="Tahoma" w:eastAsia="Times New Roman" w:hAnsi="Tahoma" w:cs="Tahoma"/>
          <w:sz w:val="28"/>
          <w:szCs w:val="24"/>
          <w:lang w:val="el-GR"/>
        </w:rPr>
        <w:t xml:space="preserve"> για κάθε περιφέρεια</w:t>
      </w:r>
      <w:r>
        <w:rPr>
          <w:rFonts w:ascii="Tahoma" w:eastAsia="Times New Roman" w:hAnsi="Tahoma" w:cs="Tahoma"/>
          <w:sz w:val="28"/>
          <w:szCs w:val="24"/>
          <w:lang w:val="el-GR"/>
        </w:rPr>
        <w:t xml:space="preserve">. Επιλέγεις το κόμμα της προτίμησής σου με έναν αριθμό ή σταυρό και μετά τον υποψήφιο. Στην Ελλάδα επιδιδόμαστε σε… χαρτοπόλεμο. Το κάθε κόμμα το δικό του ψηφοδέλτιο! </w:t>
      </w:r>
    </w:p>
    <w:p w:rsidR="00E93B50" w:rsidRDefault="00E93B50" w:rsidP="00761A07">
      <w:pPr>
        <w:spacing w:after="0"/>
        <w:ind w:firstLine="720"/>
        <w:rPr>
          <w:rFonts w:ascii="Tahoma" w:eastAsia="Times New Roman" w:hAnsi="Tahoma" w:cs="Tahoma"/>
          <w:sz w:val="28"/>
          <w:szCs w:val="24"/>
          <w:lang w:val="el-GR"/>
        </w:rPr>
      </w:pPr>
      <w:r>
        <w:rPr>
          <w:rFonts w:ascii="Tahoma" w:eastAsia="Times New Roman" w:hAnsi="Tahoma" w:cs="Tahoma"/>
          <w:sz w:val="28"/>
          <w:szCs w:val="24"/>
          <w:lang w:val="el-GR"/>
        </w:rPr>
        <w:t>Το τρένο του εκσυγχρονισμού του</w:t>
      </w:r>
      <w:r w:rsidR="00CE4F30">
        <w:rPr>
          <w:rFonts w:ascii="Tahoma" w:eastAsia="Times New Roman" w:hAnsi="Tahoma" w:cs="Tahoma"/>
          <w:sz w:val="28"/>
          <w:szCs w:val="24"/>
          <w:lang w:val="el-GR"/>
        </w:rPr>
        <w:t xml:space="preserve"> ελληνικού</w:t>
      </w:r>
      <w:r>
        <w:rPr>
          <w:rFonts w:ascii="Tahoma" w:eastAsia="Times New Roman" w:hAnsi="Tahoma" w:cs="Tahoma"/>
          <w:sz w:val="28"/>
          <w:szCs w:val="24"/>
          <w:lang w:val="el-GR"/>
        </w:rPr>
        <w:t xml:space="preserve"> κράτους</w:t>
      </w:r>
      <w:r w:rsidR="0073719D">
        <w:rPr>
          <w:rFonts w:ascii="Tahoma" w:eastAsia="Times New Roman" w:hAnsi="Tahoma" w:cs="Tahoma"/>
          <w:sz w:val="28"/>
          <w:szCs w:val="24"/>
          <w:lang w:val="el-GR"/>
        </w:rPr>
        <w:t>, δυστυχώς,</w:t>
      </w:r>
      <w:r>
        <w:rPr>
          <w:rFonts w:ascii="Tahoma" w:eastAsia="Times New Roman" w:hAnsi="Tahoma" w:cs="Tahoma"/>
          <w:sz w:val="28"/>
          <w:szCs w:val="24"/>
          <w:lang w:val="el-GR"/>
        </w:rPr>
        <w:t xml:space="preserve"> αργεί να έρθει. Χάθηκε φαίνεται στα Τέμπη!!!</w:t>
      </w:r>
    </w:p>
    <w:p w:rsidR="00DB4AC5" w:rsidRDefault="00E93B50" w:rsidP="00761A07">
      <w:pPr>
        <w:spacing w:after="0"/>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 </w:t>
      </w:r>
    </w:p>
    <w:p w:rsidR="00740965" w:rsidRDefault="00740965" w:rsidP="00740965">
      <w:pPr>
        <w:spacing w:after="0" w:line="240" w:lineRule="auto"/>
        <w:ind w:firstLine="720"/>
        <w:rPr>
          <w:rStyle w:val="jlqj4b"/>
          <w:rFonts w:ascii="Tahoma" w:hAnsi="Tahoma" w:cs="Tahoma"/>
          <w:sz w:val="28"/>
          <w:lang w:val="el-GR"/>
        </w:rPr>
      </w:pPr>
      <w:r>
        <w:rPr>
          <w:rStyle w:val="jlqj4b"/>
          <w:rFonts w:ascii="Tahoma" w:hAnsi="Tahoma" w:cs="Tahoma"/>
          <w:sz w:val="28"/>
          <w:lang w:val="el-GR"/>
        </w:rPr>
        <w:t xml:space="preserve">Γιώργος </w:t>
      </w:r>
      <w:proofErr w:type="spellStart"/>
      <w:r>
        <w:rPr>
          <w:rStyle w:val="jlqj4b"/>
          <w:rFonts w:ascii="Tahoma" w:hAnsi="Tahoma" w:cs="Tahoma"/>
          <w:sz w:val="28"/>
          <w:lang w:val="el-GR"/>
        </w:rPr>
        <w:t>Μεσσάρης</w:t>
      </w:r>
      <w:proofErr w:type="spellEnd"/>
    </w:p>
    <w:p w:rsidR="00176716" w:rsidRDefault="00176716" w:rsidP="00740965">
      <w:pPr>
        <w:spacing w:after="0" w:line="240" w:lineRule="auto"/>
        <w:ind w:firstLine="720"/>
        <w:rPr>
          <w:rStyle w:val="jlqj4b"/>
          <w:rFonts w:ascii="Tahoma" w:hAnsi="Tahoma" w:cs="Tahoma"/>
          <w:sz w:val="28"/>
          <w:lang w:val="el-GR"/>
        </w:rPr>
      </w:pPr>
    </w:p>
    <w:p w:rsidR="00646B92" w:rsidRPr="00A40C70" w:rsidRDefault="00E33652" w:rsidP="00646B92">
      <w:pPr>
        <w:spacing w:after="0" w:line="240" w:lineRule="auto"/>
        <w:ind w:firstLine="720"/>
        <w:rPr>
          <w:rStyle w:val="jlqj4b"/>
          <w:rFonts w:ascii="Tahoma" w:hAnsi="Tahoma" w:cs="Tahoma"/>
          <w:b/>
          <w:sz w:val="28"/>
          <w:lang w:val="el-GR"/>
        </w:rPr>
      </w:pPr>
      <w:r w:rsidRPr="003F65C4">
        <w:rPr>
          <w:rStyle w:val="jlqj4b"/>
          <w:rFonts w:ascii="Tahoma" w:hAnsi="Tahoma" w:cs="Tahoma"/>
          <w:b/>
          <w:sz w:val="28"/>
          <w:lang w:val="el-GR"/>
        </w:rPr>
        <w:t>ΣΤ</w:t>
      </w:r>
      <w:r w:rsidR="00862640" w:rsidRPr="003F65C4">
        <w:rPr>
          <w:rStyle w:val="jlqj4b"/>
          <w:rFonts w:ascii="Tahoma" w:hAnsi="Tahoma" w:cs="Tahoma"/>
          <w:b/>
          <w:sz w:val="28"/>
          <w:lang w:val="el-GR"/>
        </w:rPr>
        <w:t>Η ΦΩΤΟΓΡΑΦΙΑ</w:t>
      </w:r>
      <w:r w:rsidR="007737FA" w:rsidRPr="003F65C4">
        <w:rPr>
          <w:rStyle w:val="jlqj4b"/>
          <w:rFonts w:ascii="Tahoma" w:hAnsi="Tahoma" w:cs="Tahoma"/>
          <w:b/>
          <w:sz w:val="28"/>
          <w:lang w:val="el-GR"/>
        </w:rPr>
        <w:t xml:space="preserve">: </w:t>
      </w:r>
      <w:r w:rsidR="000B0618">
        <w:rPr>
          <w:rStyle w:val="jlqj4b"/>
          <w:rFonts w:ascii="Tahoma" w:hAnsi="Tahoma" w:cs="Tahoma"/>
          <w:b/>
          <w:sz w:val="28"/>
          <w:lang w:val="el-GR"/>
        </w:rPr>
        <w:t xml:space="preserve">Ο «χαρτοπόλεμος» των ψηφοδελτίων στην Ελλάδα καλά κρατεί… </w:t>
      </w:r>
      <w:r w:rsidR="00E93B50">
        <w:rPr>
          <w:rStyle w:val="jlqj4b"/>
          <w:rFonts w:ascii="Tahoma" w:hAnsi="Tahoma" w:cs="Tahoma"/>
          <w:b/>
          <w:sz w:val="28"/>
          <w:lang w:val="el-GR"/>
        </w:rPr>
        <w:t xml:space="preserve"> </w:t>
      </w:r>
    </w:p>
    <w:p w:rsidR="00A30BBC" w:rsidRPr="00A40C70" w:rsidRDefault="00A30BBC" w:rsidP="00646B92">
      <w:pPr>
        <w:spacing w:after="0" w:line="240" w:lineRule="auto"/>
        <w:ind w:firstLine="720"/>
        <w:rPr>
          <w:rStyle w:val="jlqj4b"/>
          <w:rFonts w:ascii="Tahoma" w:hAnsi="Tahoma" w:cs="Tahoma"/>
          <w:sz w:val="28"/>
          <w:lang w:val="el-GR"/>
        </w:rPr>
      </w:pPr>
    </w:p>
    <w:p w:rsidR="008456A5" w:rsidRPr="00AD5B67" w:rsidRDefault="008456A5" w:rsidP="00AD5B67">
      <w:pPr>
        <w:pStyle w:val="a4"/>
        <w:numPr>
          <w:ilvl w:val="0"/>
          <w:numId w:val="2"/>
        </w:numPr>
        <w:spacing w:after="0" w:line="240" w:lineRule="auto"/>
        <w:rPr>
          <w:rStyle w:val="-"/>
          <w:rFonts w:ascii="Tahoma" w:hAnsi="Tahoma" w:cs="Tahoma"/>
          <w:color w:val="000000" w:themeColor="text1"/>
          <w:sz w:val="24"/>
          <w:szCs w:val="24"/>
          <w:u w:val="none"/>
          <w:lang w:val="el-GR"/>
        </w:rPr>
      </w:pPr>
      <w:r w:rsidRPr="00AD5B67">
        <w:rPr>
          <w:rFonts w:ascii="Tahoma" w:hAnsi="Tahoma" w:cs="Tahoma"/>
          <w:color w:val="000000" w:themeColor="text1"/>
          <w:sz w:val="24"/>
          <w:szCs w:val="24"/>
          <w:lang w:val="el-GR"/>
        </w:rPr>
        <w:t>Οποιοδήποτε σχόλιό σας μπορείτε να το στείλετε στο ΜΜΕ που φιλοξενεί το δημοσίευμα ή στην ηλεκτρονική μου διεύθυνση</w:t>
      </w:r>
      <w:r w:rsidRPr="00AD5B67">
        <w:rPr>
          <w:rStyle w:val="-"/>
          <w:rFonts w:ascii="Tahoma" w:hAnsi="Tahoma" w:cs="Tahoma"/>
          <w:color w:val="000000" w:themeColor="text1"/>
          <w:sz w:val="24"/>
          <w:szCs w:val="24"/>
          <w:u w:val="none"/>
          <w:lang w:val="el-GR"/>
        </w:rPr>
        <w:t xml:space="preserve"> και εγώ θα το μεταβιβάσω: </w:t>
      </w:r>
      <w:hyperlink r:id="rId7" w:history="1">
        <w:r w:rsidRPr="00AD5B67">
          <w:rPr>
            <w:rStyle w:val="-"/>
            <w:rFonts w:ascii="Tahoma" w:hAnsi="Tahoma" w:cs="Tahoma"/>
            <w:color w:val="000000" w:themeColor="text1"/>
            <w:sz w:val="24"/>
            <w:szCs w:val="24"/>
            <w:u w:val="none"/>
          </w:rPr>
          <w:t>georgemessaris</w:t>
        </w:r>
        <w:r w:rsidRPr="00AD5B67">
          <w:rPr>
            <w:rStyle w:val="-"/>
            <w:rFonts w:ascii="Tahoma" w:hAnsi="Tahoma" w:cs="Tahoma"/>
            <w:color w:val="000000" w:themeColor="text1"/>
            <w:sz w:val="24"/>
            <w:szCs w:val="24"/>
            <w:u w:val="none"/>
            <w:lang w:val="el-GR"/>
          </w:rPr>
          <w:t>@</w:t>
        </w:r>
        <w:r w:rsidRPr="00AD5B67">
          <w:rPr>
            <w:rStyle w:val="-"/>
            <w:rFonts w:ascii="Tahoma" w:hAnsi="Tahoma" w:cs="Tahoma"/>
            <w:color w:val="000000" w:themeColor="text1"/>
            <w:sz w:val="24"/>
            <w:szCs w:val="24"/>
            <w:u w:val="none"/>
          </w:rPr>
          <w:t>gmail</w:t>
        </w:r>
        <w:r w:rsidRPr="00AD5B67">
          <w:rPr>
            <w:rStyle w:val="-"/>
            <w:rFonts w:ascii="Tahoma" w:hAnsi="Tahoma" w:cs="Tahoma"/>
            <w:color w:val="000000" w:themeColor="text1"/>
            <w:sz w:val="24"/>
            <w:szCs w:val="24"/>
            <w:u w:val="none"/>
            <w:lang w:val="el-GR"/>
          </w:rPr>
          <w:t>.</w:t>
        </w:r>
        <w:r w:rsidRPr="00AD5B67">
          <w:rPr>
            <w:rStyle w:val="-"/>
            <w:rFonts w:ascii="Tahoma" w:hAnsi="Tahoma" w:cs="Tahoma"/>
            <w:color w:val="000000" w:themeColor="text1"/>
            <w:sz w:val="24"/>
            <w:szCs w:val="24"/>
            <w:u w:val="none"/>
          </w:rPr>
          <w:t>com</w:t>
        </w:r>
      </w:hyperlink>
    </w:p>
    <w:p w:rsidR="00381A2F" w:rsidRPr="003A2DE8" w:rsidRDefault="008456A5" w:rsidP="003A2DE8">
      <w:pPr>
        <w:pStyle w:val="a4"/>
        <w:numPr>
          <w:ilvl w:val="0"/>
          <w:numId w:val="2"/>
        </w:numPr>
        <w:spacing w:after="0" w:line="240" w:lineRule="auto"/>
        <w:rPr>
          <w:rFonts w:ascii="Tahoma" w:hAnsi="Tahoma" w:cs="Tahoma"/>
          <w:sz w:val="44"/>
          <w:lang w:val="el-GR"/>
        </w:rPr>
      </w:pPr>
      <w:r w:rsidRPr="003A2DE8">
        <w:rPr>
          <w:rStyle w:val="-"/>
          <w:rFonts w:ascii="Tahoma" w:hAnsi="Tahoma" w:cs="Tahoma"/>
          <w:color w:val="000000" w:themeColor="text1"/>
          <w:sz w:val="24"/>
          <w:szCs w:val="24"/>
          <w:u w:val="none"/>
          <w:lang w:val="el-GR"/>
        </w:rPr>
        <w:t xml:space="preserve">Οι τελευταίες παραγωγές ΝΤΟΚΙΜΑΝΤΕΡ του Γιώργου </w:t>
      </w:r>
      <w:proofErr w:type="spellStart"/>
      <w:r w:rsidRPr="003A2DE8">
        <w:rPr>
          <w:rStyle w:val="-"/>
          <w:rFonts w:ascii="Tahoma" w:hAnsi="Tahoma" w:cs="Tahoma"/>
          <w:color w:val="000000" w:themeColor="text1"/>
          <w:sz w:val="24"/>
          <w:szCs w:val="24"/>
          <w:u w:val="none"/>
          <w:lang w:val="el-GR"/>
        </w:rPr>
        <w:t>Μεσσάρη</w:t>
      </w:r>
      <w:proofErr w:type="spellEnd"/>
      <w:r w:rsidRPr="003A2DE8">
        <w:rPr>
          <w:rStyle w:val="-"/>
          <w:rFonts w:ascii="Tahoma" w:hAnsi="Tahoma" w:cs="Tahoma"/>
          <w:color w:val="000000" w:themeColor="text1"/>
          <w:sz w:val="24"/>
          <w:szCs w:val="24"/>
          <w:u w:val="none"/>
          <w:lang w:val="el-GR"/>
        </w:rPr>
        <w:t xml:space="preserve">: 1: «Σκιές Του Χθες» - Ένα οδοιπορικό στα εγκαταλελειμμένα χωριά της </w:t>
      </w:r>
      <w:proofErr w:type="spellStart"/>
      <w:r w:rsidRPr="003A2DE8">
        <w:rPr>
          <w:rStyle w:val="-"/>
          <w:rFonts w:ascii="Tahoma" w:hAnsi="Tahoma" w:cs="Tahoma"/>
          <w:color w:val="000000" w:themeColor="text1"/>
          <w:sz w:val="24"/>
          <w:szCs w:val="24"/>
          <w:u w:val="none"/>
          <w:lang w:val="el-GR"/>
        </w:rPr>
        <w:t>Κεφαλλονιάς</w:t>
      </w:r>
      <w:proofErr w:type="spellEnd"/>
      <w:r w:rsidRPr="003A2DE8">
        <w:rPr>
          <w:rStyle w:val="-"/>
          <w:rFonts w:ascii="Tahoma" w:hAnsi="Tahoma" w:cs="Tahoma"/>
          <w:color w:val="000000" w:themeColor="text1"/>
          <w:sz w:val="24"/>
          <w:szCs w:val="24"/>
          <w:u w:val="none"/>
          <w:lang w:val="el-GR"/>
        </w:rPr>
        <w:t xml:space="preserve"> και της Ιθάκης. Στα ελληνικά με αγγλικούς υπότιτλους. Διατίθεται σε </w:t>
      </w:r>
      <w:proofErr w:type="spellStart"/>
      <w:r w:rsidRPr="003A2DE8">
        <w:rPr>
          <w:rStyle w:val="-"/>
          <w:rFonts w:ascii="Tahoma" w:hAnsi="Tahoma" w:cs="Tahoma"/>
          <w:color w:val="000000" w:themeColor="text1"/>
          <w:sz w:val="24"/>
          <w:szCs w:val="24"/>
          <w:u w:val="none"/>
          <w:lang w:val="el-GR"/>
        </w:rPr>
        <w:t>μέμορι</w:t>
      </w:r>
      <w:proofErr w:type="spellEnd"/>
      <w:r w:rsidRPr="003A2DE8">
        <w:rPr>
          <w:rStyle w:val="-"/>
          <w:rFonts w:ascii="Tahoma" w:hAnsi="Tahoma" w:cs="Tahoma"/>
          <w:color w:val="000000" w:themeColor="text1"/>
          <w:sz w:val="24"/>
          <w:szCs w:val="24"/>
          <w:u w:val="none"/>
          <w:lang w:val="el-GR"/>
        </w:rPr>
        <w:t xml:space="preserve"> </w:t>
      </w:r>
      <w:proofErr w:type="spellStart"/>
      <w:r w:rsidRPr="003A2DE8">
        <w:rPr>
          <w:rStyle w:val="-"/>
          <w:rFonts w:ascii="Tahoma" w:hAnsi="Tahoma" w:cs="Tahoma"/>
          <w:color w:val="000000" w:themeColor="text1"/>
          <w:sz w:val="24"/>
          <w:szCs w:val="24"/>
          <w:u w:val="none"/>
          <w:lang w:val="el-GR"/>
        </w:rPr>
        <w:t>στικ</w:t>
      </w:r>
      <w:proofErr w:type="spellEnd"/>
      <w:r w:rsidRPr="003A2DE8">
        <w:rPr>
          <w:rStyle w:val="-"/>
          <w:rFonts w:ascii="Tahoma" w:hAnsi="Tahoma" w:cs="Tahoma"/>
          <w:color w:val="000000" w:themeColor="text1"/>
          <w:sz w:val="24"/>
          <w:szCs w:val="24"/>
          <w:u w:val="none"/>
          <w:lang w:val="el-GR"/>
        </w:rPr>
        <w:t xml:space="preserve">. 2: ΚΕΦΑΛΛΟΝΙΑ ΚΑΙ ΙΘΑΚΗ – ΛΟΥΛΟΥΔΙΑ ΤΟΥ ΠΕΛΑΓΟΥΣ. Διατίθεται σε </w:t>
      </w:r>
      <w:r w:rsidRPr="003A2DE8">
        <w:rPr>
          <w:rStyle w:val="-"/>
          <w:rFonts w:ascii="Tahoma" w:hAnsi="Tahoma" w:cs="Tahoma"/>
          <w:color w:val="000000" w:themeColor="text1"/>
          <w:sz w:val="24"/>
          <w:szCs w:val="24"/>
          <w:u w:val="none"/>
          <w:lang w:val="en-AU"/>
        </w:rPr>
        <w:t>DVD</w:t>
      </w:r>
      <w:r w:rsidRPr="003A2DE8">
        <w:rPr>
          <w:rStyle w:val="-"/>
          <w:rFonts w:ascii="Tahoma" w:hAnsi="Tahoma" w:cs="Tahoma"/>
          <w:color w:val="000000" w:themeColor="text1"/>
          <w:sz w:val="24"/>
          <w:szCs w:val="24"/>
          <w:u w:val="none"/>
          <w:lang w:val="el-GR"/>
        </w:rPr>
        <w:t xml:space="preserve"> σε τέσσερις γλώσσες. Για να τα αποκτήσετε επικοινωνήσετε με τον ίδιο στην ηλεκτρονική διεύθυνση </w:t>
      </w:r>
      <w:hyperlink r:id="rId8" w:history="1">
        <w:r w:rsidRPr="003A2DE8">
          <w:rPr>
            <w:rStyle w:val="-"/>
            <w:rFonts w:ascii="Tahoma" w:hAnsi="Tahoma" w:cs="Tahoma"/>
            <w:color w:val="000000" w:themeColor="text1"/>
            <w:sz w:val="24"/>
            <w:szCs w:val="24"/>
            <w:u w:val="none"/>
          </w:rPr>
          <w:t>georgemessaris</w:t>
        </w:r>
        <w:r w:rsidRPr="003A2DE8">
          <w:rPr>
            <w:rStyle w:val="-"/>
            <w:rFonts w:ascii="Tahoma" w:hAnsi="Tahoma" w:cs="Tahoma"/>
            <w:color w:val="000000" w:themeColor="text1"/>
            <w:sz w:val="24"/>
            <w:szCs w:val="24"/>
            <w:u w:val="none"/>
            <w:lang w:val="el-GR"/>
          </w:rPr>
          <w:t>@</w:t>
        </w:r>
        <w:r w:rsidRPr="003A2DE8">
          <w:rPr>
            <w:rStyle w:val="-"/>
            <w:rFonts w:ascii="Tahoma" w:hAnsi="Tahoma" w:cs="Tahoma"/>
            <w:color w:val="000000" w:themeColor="text1"/>
            <w:sz w:val="24"/>
            <w:szCs w:val="24"/>
            <w:u w:val="none"/>
          </w:rPr>
          <w:t>gmail</w:t>
        </w:r>
        <w:r w:rsidRPr="003A2DE8">
          <w:rPr>
            <w:rStyle w:val="-"/>
            <w:rFonts w:ascii="Tahoma" w:hAnsi="Tahoma" w:cs="Tahoma"/>
            <w:color w:val="000000" w:themeColor="text1"/>
            <w:sz w:val="24"/>
            <w:szCs w:val="24"/>
            <w:u w:val="none"/>
            <w:lang w:val="el-GR"/>
          </w:rPr>
          <w:t>.</w:t>
        </w:r>
        <w:r w:rsidRPr="003A2DE8">
          <w:rPr>
            <w:rStyle w:val="-"/>
            <w:rFonts w:ascii="Tahoma" w:hAnsi="Tahoma" w:cs="Tahoma"/>
            <w:color w:val="000000" w:themeColor="text1"/>
            <w:sz w:val="24"/>
            <w:szCs w:val="24"/>
            <w:u w:val="none"/>
          </w:rPr>
          <w:t>com</w:t>
        </w:r>
      </w:hyperlink>
    </w:p>
    <w:sectPr w:rsidR="00381A2F" w:rsidRPr="003A2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675"/>
    <w:multiLevelType w:val="hybridMultilevel"/>
    <w:tmpl w:val="4CC82AA2"/>
    <w:lvl w:ilvl="0" w:tplc="AA647170">
      <w:start w:val="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1928C9"/>
    <w:multiLevelType w:val="hybridMultilevel"/>
    <w:tmpl w:val="FFC239CA"/>
    <w:lvl w:ilvl="0" w:tplc="E2CEB122">
      <w:start w:val="2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8A5CD1"/>
    <w:multiLevelType w:val="hybridMultilevel"/>
    <w:tmpl w:val="0FB03A28"/>
    <w:lvl w:ilvl="0" w:tplc="966C2556">
      <w:numFmt w:val="bullet"/>
      <w:lvlText w:val=""/>
      <w:lvlJc w:val="left"/>
      <w:pPr>
        <w:ind w:left="1080" w:hanging="360"/>
      </w:pPr>
      <w:rPr>
        <w:rFonts w:ascii="Symbol" w:eastAsiaTheme="minorHAnsi"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D31918"/>
    <w:multiLevelType w:val="hybridMultilevel"/>
    <w:tmpl w:val="59685FDC"/>
    <w:lvl w:ilvl="0" w:tplc="44DAEA8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62464E"/>
    <w:multiLevelType w:val="hybridMultilevel"/>
    <w:tmpl w:val="3CA0125C"/>
    <w:lvl w:ilvl="0" w:tplc="AB988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A71777"/>
    <w:multiLevelType w:val="hybridMultilevel"/>
    <w:tmpl w:val="960006B2"/>
    <w:lvl w:ilvl="0" w:tplc="E9807394">
      <w:start w:val="2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231CD3"/>
    <w:multiLevelType w:val="multilevel"/>
    <w:tmpl w:val="127A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1E3F21"/>
    <w:multiLevelType w:val="hybridMultilevel"/>
    <w:tmpl w:val="95D22A28"/>
    <w:lvl w:ilvl="0" w:tplc="0DB8C0C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240"/>
    <w:rsid w:val="000019F2"/>
    <w:rsid w:val="0001251C"/>
    <w:rsid w:val="0003777D"/>
    <w:rsid w:val="00050D19"/>
    <w:rsid w:val="00066216"/>
    <w:rsid w:val="00082583"/>
    <w:rsid w:val="000B0618"/>
    <w:rsid w:val="000C039E"/>
    <w:rsid w:val="000E4672"/>
    <w:rsid w:val="000E78E4"/>
    <w:rsid w:val="000F3F82"/>
    <w:rsid w:val="000F7CBE"/>
    <w:rsid w:val="00104DDF"/>
    <w:rsid w:val="0010712D"/>
    <w:rsid w:val="001132DC"/>
    <w:rsid w:val="00122EED"/>
    <w:rsid w:val="00126836"/>
    <w:rsid w:val="00150EB6"/>
    <w:rsid w:val="00162815"/>
    <w:rsid w:val="00165DCF"/>
    <w:rsid w:val="00176716"/>
    <w:rsid w:val="001869AB"/>
    <w:rsid w:val="001A22F5"/>
    <w:rsid w:val="001B14AD"/>
    <w:rsid w:val="001F5AB5"/>
    <w:rsid w:val="001F76EA"/>
    <w:rsid w:val="00201478"/>
    <w:rsid w:val="00203702"/>
    <w:rsid w:val="0020574B"/>
    <w:rsid w:val="002073CF"/>
    <w:rsid w:val="002451C2"/>
    <w:rsid w:val="00246DE3"/>
    <w:rsid w:val="002B3E5B"/>
    <w:rsid w:val="002C5810"/>
    <w:rsid w:val="002D0E1E"/>
    <w:rsid w:val="002D106F"/>
    <w:rsid w:val="002E0707"/>
    <w:rsid w:val="002E18A4"/>
    <w:rsid w:val="003014AD"/>
    <w:rsid w:val="00306128"/>
    <w:rsid w:val="003141A5"/>
    <w:rsid w:val="00321B99"/>
    <w:rsid w:val="003504FC"/>
    <w:rsid w:val="00365D35"/>
    <w:rsid w:val="0037304A"/>
    <w:rsid w:val="00381A2F"/>
    <w:rsid w:val="00394B89"/>
    <w:rsid w:val="003A2DE8"/>
    <w:rsid w:val="003A749A"/>
    <w:rsid w:val="003B2447"/>
    <w:rsid w:val="003F65C4"/>
    <w:rsid w:val="004210BA"/>
    <w:rsid w:val="00485498"/>
    <w:rsid w:val="004B15C8"/>
    <w:rsid w:val="004B414B"/>
    <w:rsid w:val="004B5698"/>
    <w:rsid w:val="004B5752"/>
    <w:rsid w:val="004D0CA8"/>
    <w:rsid w:val="004F50E3"/>
    <w:rsid w:val="00532E57"/>
    <w:rsid w:val="00536D8B"/>
    <w:rsid w:val="00554475"/>
    <w:rsid w:val="00554867"/>
    <w:rsid w:val="00571114"/>
    <w:rsid w:val="00580606"/>
    <w:rsid w:val="00587DB7"/>
    <w:rsid w:val="00594123"/>
    <w:rsid w:val="005A7203"/>
    <w:rsid w:val="005C2C90"/>
    <w:rsid w:val="005D3489"/>
    <w:rsid w:val="005F5B6B"/>
    <w:rsid w:val="005F717C"/>
    <w:rsid w:val="006046F9"/>
    <w:rsid w:val="006234DA"/>
    <w:rsid w:val="006254C5"/>
    <w:rsid w:val="00636447"/>
    <w:rsid w:val="0064229A"/>
    <w:rsid w:val="00646B92"/>
    <w:rsid w:val="00661157"/>
    <w:rsid w:val="006623C1"/>
    <w:rsid w:val="00691A83"/>
    <w:rsid w:val="006A142A"/>
    <w:rsid w:val="006B3231"/>
    <w:rsid w:val="006B3B95"/>
    <w:rsid w:val="006C075D"/>
    <w:rsid w:val="006C3AB8"/>
    <w:rsid w:val="006D0A77"/>
    <w:rsid w:val="006D3B70"/>
    <w:rsid w:val="006E041B"/>
    <w:rsid w:val="007071FB"/>
    <w:rsid w:val="00732D23"/>
    <w:rsid w:val="0073719D"/>
    <w:rsid w:val="00740965"/>
    <w:rsid w:val="00742240"/>
    <w:rsid w:val="00751A80"/>
    <w:rsid w:val="00755368"/>
    <w:rsid w:val="00761A07"/>
    <w:rsid w:val="00770CF3"/>
    <w:rsid w:val="007737FA"/>
    <w:rsid w:val="00783719"/>
    <w:rsid w:val="007A438B"/>
    <w:rsid w:val="007B624A"/>
    <w:rsid w:val="007C1B1E"/>
    <w:rsid w:val="007D26BE"/>
    <w:rsid w:val="00812F4E"/>
    <w:rsid w:val="0084126F"/>
    <w:rsid w:val="008456A5"/>
    <w:rsid w:val="00847383"/>
    <w:rsid w:val="00862640"/>
    <w:rsid w:val="0086747A"/>
    <w:rsid w:val="008A3353"/>
    <w:rsid w:val="008F2F76"/>
    <w:rsid w:val="009153C5"/>
    <w:rsid w:val="00921EDF"/>
    <w:rsid w:val="0093730A"/>
    <w:rsid w:val="00944625"/>
    <w:rsid w:val="00946A8A"/>
    <w:rsid w:val="00972158"/>
    <w:rsid w:val="00993E31"/>
    <w:rsid w:val="009A3D18"/>
    <w:rsid w:val="009B584E"/>
    <w:rsid w:val="009E212D"/>
    <w:rsid w:val="00A15C0F"/>
    <w:rsid w:val="00A30BBC"/>
    <w:rsid w:val="00A329E9"/>
    <w:rsid w:val="00A40C70"/>
    <w:rsid w:val="00A41530"/>
    <w:rsid w:val="00A5757B"/>
    <w:rsid w:val="00A66C41"/>
    <w:rsid w:val="00A710F3"/>
    <w:rsid w:val="00AA417F"/>
    <w:rsid w:val="00AA5E70"/>
    <w:rsid w:val="00AD5B67"/>
    <w:rsid w:val="00AE5D29"/>
    <w:rsid w:val="00B24FDA"/>
    <w:rsid w:val="00B31A12"/>
    <w:rsid w:val="00B4579C"/>
    <w:rsid w:val="00B54504"/>
    <w:rsid w:val="00B933DB"/>
    <w:rsid w:val="00BA2D27"/>
    <w:rsid w:val="00BE5947"/>
    <w:rsid w:val="00BE78B1"/>
    <w:rsid w:val="00BF3DDF"/>
    <w:rsid w:val="00C063A9"/>
    <w:rsid w:val="00C1512F"/>
    <w:rsid w:val="00C51B7A"/>
    <w:rsid w:val="00C5372B"/>
    <w:rsid w:val="00C641E2"/>
    <w:rsid w:val="00C65B76"/>
    <w:rsid w:val="00C6699F"/>
    <w:rsid w:val="00C91D64"/>
    <w:rsid w:val="00CB016C"/>
    <w:rsid w:val="00CE4F30"/>
    <w:rsid w:val="00CE5E77"/>
    <w:rsid w:val="00D00A0B"/>
    <w:rsid w:val="00D24922"/>
    <w:rsid w:val="00D42804"/>
    <w:rsid w:val="00D44062"/>
    <w:rsid w:val="00D93A80"/>
    <w:rsid w:val="00DA04E8"/>
    <w:rsid w:val="00DA2694"/>
    <w:rsid w:val="00DB4AC5"/>
    <w:rsid w:val="00DB6CF9"/>
    <w:rsid w:val="00DD3931"/>
    <w:rsid w:val="00DD6CB8"/>
    <w:rsid w:val="00DF3C69"/>
    <w:rsid w:val="00E13B76"/>
    <w:rsid w:val="00E33652"/>
    <w:rsid w:val="00E33E9C"/>
    <w:rsid w:val="00E376C7"/>
    <w:rsid w:val="00E41D94"/>
    <w:rsid w:val="00E808ED"/>
    <w:rsid w:val="00E80B8F"/>
    <w:rsid w:val="00E82A6B"/>
    <w:rsid w:val="00E844EC"/>
    <w:rsid w:val="00E93B50"/>
    <w:rsid w:val="00EA26E8"/>
    <w:rsid w:val="00EB39F9"/>
    <w:rsid w:val="00EC4C70"/>
    <w:rsid w:val="00EF28D9"/>
    <w:rsid w:val="00F30325"/>
    <w:rsid w:val="00F33BBF"/>
    <w:rsid w:val="00F358A2"/>
    <w:rsid w:val="00F4182E"/>
    <w:rsid w:val="00F70BB2"/>
    <w:rsid w:val="00F90E2F"/>
    <w:rsid w:val="00FA0013"/>
    <w:rsid w:val="00FB2563"/>
    <w:rsid w:val="00FB59EC"/>
    <w:rsid w:val="00F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B24F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22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2240"/>
    <w:rPr>
      <w:rFonts w:ascii="Tahoma" w:hAnsi="Tahoma" w:cs="Tahoma"/>
      <w:sz w:val="16"/>
      <w:szCs w:val="16"/>
    </w:rPr>
  </w:style>
  <w:style w:type="character" w:customStyle="1" w:styleId="jlqj4b">
    <w:name w:val="jlqj4b"/>
    <w:basedOn w:val="a0"/>
    <w:rsid w:val="00A41530"/>
  </w:style>
  <w:style w:type="paragraph" w:styleId="a4">
    <w:name w:val="List Paragraph"/>
    <w:basedOn w:val="a"/>
    <w:uiPriority w:val="34"/>
    <w:qFormat/>
    <w:rsid w:val="00381A2F"/>
    <w:pPr>
      <w:ind w:left="720"/>
      <w:contextualSpacing/>
    </w:pPr>
  </w:style>
  <w:style w:type="character" w:styleId="-">
    <w:name w:val="Hyperlink"/>
    <w:basedOn w:val="a0"/>
    <w:uiPriority w:val="99"/>
    <w:unhideWhenUsed/>
    <w:rsid w:val="008456A5"/>
    <w:rPr>
      <w:color w:val="0000FF"/>
      <w:u w:val="single"/>
    </w:rPr>
  </w:style>
  <w:style w:type="paragraph" w:styleId="Web">
    <w:name w:val="Normal (Web)"/>
    <w:basedOn w:val="a"/>
    <w:uiPriority w:val="99"/>
    <w:unhideWhenUsed/>
    <w:rsid w:val="008456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B24FDA"/>
    <w:rPr>
      <w:rFonts w:ascii="Times New Roman" w:eastAsia="Times New Roman" w:hAnsi="Times New Roman" w:cs="Times New Roman"/>
      <w:b/>
      <w:bCs/>
      <w:sz w:val="27"/>
      <w:szCs w:val="27"/>
    </w:rPr>
  </w:style>
  <w:style w:type="character" w:styleId="HTML">
    <w:name w:val="HTML Cite"/>
    <w:basedOn w:val="a0"/>
    <w:uiPriority w:val="99"/>
    <w:semiHidden/>
    <w:unhideWhenUsed/>
    <w:rsid w:val="00B24FDA"/>
    <w:rPr>
      <w:i/>
      <w:iCs/>
    </w:rPr>
  </w:style>
  <w:style w:type="character" w:customStyle="1" w:styleId="dyjrff">
    <w:name w:val="dyjrff"/>
    <w:basedOn w:val="a0"/>
    <w:rsid w:val="00B24FDA"/>
  </w:style>
  <w:style w:type="character" w:styleId="-0">
    <w:name w:val="FollowedHyperlink"/>
    <w:basedOn w:val="a0"/>
    <w:uiPriority w:val="99"/>
    <w:semiHidden/>
    <w:unhideWhenUsed/>
    <w:rsid w:val="00B24FDA"/>
    <w:rPr>
      <w:color w:val="800080" w:themeColor="followedHyperlink"/>
      <w:u w:val="single"/>
    </w:rPr>
  </w:style>
  <w:style w:type="character" w:styleId="a5">
    <w:name w:val="Strong"/>
    <w:basedOn w:val="a0"/>
    <w:uiPriority w:val="22"/>
    <w:qFormat/>
    <w:rsid w:val="005F5B6B"/>
    <w:rPr>
      <w:b/>
      <w:bCs/>
    </w:rPr>
  </w:style>
  <w:style w:type="character" w:customStyle="1" w:styleId="d2edcug0">
    <w:name w:val="d2edcug0"/>
    <w:basedOn w:val="a0"/>
    <w:rsid w:val="002E0707"/>
  </w:style>
  <w:style w:type="character" w:customStyle="1" w:styleId="hgkelc">
    <w:name w:val="hgkelc"/>
    <w:basedOn w:val="a0"/>
    <w:rsid w:val="00FF6A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B24F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22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2240"/>
    <w:rPr>
      <w:rFonts w:ascii="Tahoma" w:hAnsi="Tahoma" w:cs="Tahoma"/>
      <w:sz w:val="16"/>
      <w:szCs w:val="16"/>
    </w:rPr>
  </w:style>
  <w:style w:type="character" w:customStyle="1" w:styleId="jlqj4b">
    <w:name w:val="jlqj4b"/>
    <w:basedOn w:val="a0"/>
    <w:rsid w:val="00A41530"/>
  </w:style>
  <w:style w:type="paragraph" w:styleId="a4">
    <w:name w:val="List Paragraph"/>
    <w:basedOn w:val="a"/>
    <w:uiPriority w:val="34"/>
    <w:qFormat/>
    <w:rsid w:val="00381A2F"/>
    <w:pPr>
      <w:ind w:left="720"/>
      <w:contextualSpacing/>
    </w:pPr>
  </w:style>
  <w:style w:type="character" w:styleId="-">
    <w:name w:val="Hyperlink"/>
    <w:basedOn w:val="a0"/>
    <w:uiPriority w:val="99"/>
    <w:unhideWhenUsed/>
    <w:rsid w:val="008456A5"/>
    <w:rPr>
      <w:color w:val="0000FF"/>
      <w:u w:val="single"/>
    </w:rPr>
  </w:style>
  <w:style w:type="paragraph" w:styleId="Web">
    <w:name w:val="Normal (Web)"/>
    <w:basedOn w:val="a"/>
    <w:uiPriority w:val="99"/>
    <w:unhideWhenUsed/>
    <w:rsid w:val="008456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B24FDA"/>
    <w:rPr>
      <w:rFonts w:ascii="Times New Roman" w:eastAsia="Times New Roman" w:hAnsi="Times New Roman" w:cs="Times New Roman"/>
      <w:b/>
      <w:bCs/>
      <w:sz w:val="27"/>
      <w:szCs w:val="27"/>
    </w:rPr>
  </w:style>
  <w:style w:type="character" w:styleId="HTML">
    <w:name w:val="HTML Cite"/>
    <w:basedOn w:val="a0"/>
    <w:uiPriority w:val="99"/>
    <w:semiHidden/>
    <w:unhideWhenUsed/>
    <w:rsid w:val="00B24FDA"/>
    <w:rPr>
      <w:i/>
      <w:iCs/>
    </w:rPr>
  </w:style>
  <w:style w:type="character" w:customStyle="1" w:styleId="dyjrff">
    <w:name w:val="dyjrff"/>
    <w:basedOn w:val="a0"/>
    <w:rsid w:val="00B24FDA"/>
  </w:style>
  <w:style w:type="character" w:styleId="-0">
    <w:name w:val="FollowedHyperlink"/>
    <w:basedOn w:val="a0"/>
    <w:uiPriority w:val="99"/>
    <w:semiHidden/>
    <w:unhideWhenUsed/>
    <w:rsid w:val="00B24FDA"/>
    <w:rPr>
      <w:color w:val="800080" w:themeColor="followedHyperlink"/>
      <w:u w:val="single"/>
    </w:rPr>
  </w:style>
  <w:style w:type="character" w:styleId="a5">
    <w:name w:val="Strong"/>
    <w:basedOn w:val="a0"/>
    <w:uiPriority w:val="22"/>
    <w:qFormat/>
    <w:rsid w:val="005F5B6B"/>
    <w:rPr>
      <w:b/>
      <w:bCs/>
    </w:rPr>
  </w:style>
  <w:style w:type="character" w:customStyle="1" w:styleId="d2edcug0">
    <w:name w:val="d2edcug0"/>
    <w:basedOn w:val="a0"/>
    <w:rsid w:val="002E0707"/>
  </w:style>
  <w:style w:type="character" w:customStyle="1" w:styleId="hgkelc">
    <w:name w:val="hgkelc"/>
    <w:basedOn w:val="a0"/>
    <w:rsid w:val="00F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2602">
      <w:bodyDiv w:val="1"/>
      <w:marLeft w:val="0"/>
      <w:marRight w:val="0"/>
      <w:marTop w:val="0"/>
      <w:marBottom w:val="0"/>
      <w:divBdr>
        <w:top w:val="none" w:sz="0" w:space="0" w:color="auto"/>
        <w:left w:val="none" w:sz="0" w:space="0" w:color="auto"/>
        <w:bottom w:val="none" w:sz="0" w:space="0" w:color="auto"/>
        <w:right w:val="none" w:sz="0" w:space="0" w:color="auto"/>
      </w:divBdr>
      <w:divsChild>
        <w:div w:id="1099332847">
          <w:marLeft w:val="0"/>
          <w:marRight w:val="0"/>
          <w:marTop w:val="0"/>
          <w:marBottom w:val="0"/>
          <w:divBdr>
            <w:top w:val="none" w:sz="0" w:space="0" w:color="auto"/>
            <w:left w:val="none" w:sz="0" w:space="0" w:color="auto"/>
            <w:bottom w:val="none" w:sz="0" w:space="0" w:color="auto"/>
            <w:right w:val="none" w:sz="0" w:space="0" w:color="auto"/>
          </w:divBdr>
        </w:div>
      </w:divsChild>
    </w:div>
    <w:div w:id="231043617">
      <w:bodyDiv w:val="1"/>
      <w:marLeft w:val="0"/>
      <w:marRight w:val="0"/>
      <w:marTop w:val="0"/>
      <w:marBottom w:val="0"/>
      <w:divBdr>
        <w:top w:val="none" w:sz="0" w:space="0" w:color="auto"/>
        <w:left w:val="none" w:sz="0" w:space="0" w:color="auto"/>
        <w:bottom w:val="none" w:sz="0" w:space="0" w:color="auto"/>
        <w:right w:val="none" w:sz="0" w:space="0" w:color="auto"/>
      </w:divBdr>
    </w:div>
    <w:div w:id="384642561">
      <w:bodyDiv w:val="1"/>
      <w:marLeft w:val="0"/>
      <w:marRight w:val="0"/>
      <w:marTop w:val="0"/>
      <w:marBottom w:val="0"/>
      <w:divBdr>
        <w:top w:val="none" w:sz="0" w:space="0" w:color="auto"/>
        <w:left w:val="none" w:sz="0" w:space="0" w:color="auto"/>
        <w:bottom w:val="none" w:sz="0" w:space="0" w:color="auto"/>
        <w:right w:val="none" w:sz="0" w:space="0" w:color="auto"/>
      </w:divBdr>
      <w:divsChild>
        <w:div w:id="1338269501">
          <w:marLeft w:val="0"/>
          <w:marRight w:val="0"/>
          <w:marTop w:val="0"/>
          <w:marBottom w:val="0"/>
          <w:divBdr>
            <w:top w:val="none" w:sz="0" w:space="0" w:color="auto"/>
            <w:left w:val="none" w:sz="0" w:space="0" w:color="auto"/>
            <w:bottom w:val="none" w:sz="0" w:space="0" w:color="auto"/>
            <w:right w:val="none" w:sz="0" w:space="0" w:color="auto"/>
          </w:divBdr>
          <w:divsChild>
            <w:div w:id="297149725">
              <w:marLeft w:val="0"/>
              <w:marRight w:val="0"/>
              <w:marTop w:val="0"/>
              <w:marBottom w:val="0"/>
              <w:divBdr>
                <w:top w:val="none" w:sz="0" w:space="0" w:color="auto"/>
                <w:left w:val="none" w:sz="0" w:space="0" w:color="auto"/>
                <w:bottom w:val="none" w:sz="0" w:space="0" w:color="auto"/>
                <w:right w:val="none" w:sz="0" w:space="0" w:color="auto"/>
              </w:divBdr>
            </w:div>
          </w:divsChild>
        </w:div>
        <w:div w:id="138621239">
          <w:marLeft w:val="0"/>
          <w:marRight w:val="0"/>
          <w:marTop w:val="0"/>
          <w:marBottom w:val="0"/>
          <w:divBdr>
            <w:top w:val="none" w:sz="0" w:space="0" w:color="auto"/>
            <w:left w:val="none" w:sz="0" w:space="0" w:color="auto"/>
            <w:bottom w:val="none" w:sz="0" w:space="0" w:color="auto"/>
            <w:right w:val="none" w:sz="0" w:space="0" w:color="auto"/>
          </w:divBdr>
          <w:divsChild>
            <w:div w:id="913390296">
              <w:marLeft w:val="0"/>
              <w:marRight w:val="0"/>
              <w:marTop w:val="0"/>
              <w:marBottom w:val="0"/>
              <w:divBdr>
                <w:top w:val="none" w:sz="0" w:space="0" w:color="auto"/>
                <w:left w:val="none" w:sz="0" w:space="0" w:color="auto"/>
                <w:bottom w:val="none" w:sz="0" w:space="0" w:color="auto"/>
                <w:right w:val="none" w:sz="0" w:space="0" w:color="auto"/>
              </w:divBdr>
              <w:divsChild>
                <w:div w:id="1164399793">
                  <w:marLeft w:val="0"/>
                  <w:marRight w:val="0"/>
                  <w:marTop w:val="0"/>
                  <w:marBottom w:val="0"/>
                  <w:divBdr>
                    <w:top w:val="none" w:sz="0" w:space="0" w:color="auto"/>
                    <w:left w:val="none" w:sz="0" w:space="0" w:color="auto"/>
                    <w:bottom w:val="none" w:sz="0" w:space="0" w:color="auto"/>
                    <w:right w:val="none" w:sz="0" w:space="0" w:color="auto"/>
                  </w:divBdr>
                  <w:divsChild>
                    <w:div w:id="267470197">
                      <w:marLeft w:val="0"/>
                      <w:marRight w:val="0"/>
                      <w:marTop w:val="0"/>
                      <w:marBottom w:val="0"/>
                      <w:divBdr>
                        <w:top w:val="none" w:sz="0" w:space="0" w:color="auto"/>
                        <w:left w:val="none" w:sz="0" w:space="0" w:color="auto"/>
                        <w:bottom w:val="none" w:sz="0" w:space="0" w:color="auto"/>
                        <w:right w:val="none" w:sz="0" w:space="0" w:color="auto"/>
                      </w:divBdr>
                      <w:divsChild>
                        <w:div w:id="1704361803">
                          <w:marLeft w:val="0"/>
                          <w:marRight w:val="0"/>
                          <w:marTop w:val="0"/>
                          <w:marBottom w:val="0"/>
                          <w:divBdr>
                            <w:top w:val="none" w:sz="0" w:space="0" w:color="auto"/>
                            <w:left w:val="none" w:sz="0" w:space="0" w:color="auto"/>
                            <w:bottom w:val="none" w:sz="0" w:space="0" w:color="auto"/>
                            <w:right w:val="none" w:sz="0" w:space="0" w:color="auto"/>
                          </w:divBdr>
                          <w:divsChild>
                            <w:div w:id="940530560">
                              <w:marLeft w:val="0"/>
                              <w:marRight w:val="0"/>
                              <w:marTop w:val="0"/>
                              <w:marBottom w:val="0"/>
                              <w:divBdr>
                                <w:top w:val="none" w:sz="0" w:space="0" w:color="auto"/>
                                <w:left w:val="none" w:sz="0" w:space="0" w:color="auto"/>
                                <w:bottom w:val="none" w:sz="0" w:space="0" w:color="auto"/>
                                <w:right w:val="none" w:sz="0" w:space="0" w:color="auto"/>
                              </w:divBdr>
                              <w:divsChild>
                                <w:div w:id="9782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655096">
      <w:bodyDiv w:val="1"/>
      <w:marLeft w:val="0"/>
      <w:marRight w:val="0"/>
      <w:marTop w:val="0"/>
      <w:marBottom w:val="0"/>
      <w:divBdr>
        <w:top w:val="none" w:sz="0" w:space="0" w:color="auto"/>
        <w:left w:val="none" w:sz="0" w:space="0" w:color="auto"/>
        <w:bottom w:val="none" w:sz="0" w:space="0" w:color="auto"/>
        <w:right w:val="none" w:sz="0" w:space="0" w:color="auto"/>
      </w:divBdr>
      <w:divsChild>
        <w:div w:id="893810226">
          <w:marLeft w:val="0"/>
          <w:marRight w:val="0"/>
          <w:marTop w:val="0"/>
          <w:marBottom w:val="0"/>
          <w:divBdr>
            <w:top w:val="none" w:sz="0" w:space="0" w:color="auto"/>
            <w:left w:val="none" w:sz="0" w:space="0" w:color="auto"/>
            <w:bottom w:val="none" w:sz="0" w:space="0" w:color="auto"/>
            <w:right w:val="none" w:sz="0" w:space="0" w:color="auto"/>
          </w:divBdr>
          <w:divsChild>
            <w:div w:id="498426948">
              <w:marLeft w:val="0"/>
              <w:marRight w:val="0"/>
              <w:marTop w:val="0"/>
              <w:marBottom w:val="0"/>
              <w:divBdr>
                <w:top w:val="none" w:sz="0" w:space="0" w:color="auto"/>
                <w:left w:val="none" w:sz="0" w:space="0" w:color="auto"/>
                <w:bottom w:val="none" w:sz="0" w:space="0" w:color="auto"/>
                <w:right w:val="none" w:sz="0" w:space="0" w:color="auto"/>
              </w:divBdr>
              <w:divsChild>
                <w:div w:id="17489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7557">
          <w:marLeft w:val="0"/>
          <w:marRight w:val="0"/>
          <w:marTop w:val="0"/>
          <w:marBottom w:val="0"/>
          <w:divBdr>
            <w:top w:val="none" w:sz="0" w:space="0" w:color="auto"/>
            <w:left w:val="none" w:sz="0" w:space="0" w:color="auto"/>
            <w:bottom w:val="none" w:sz="0" w:space="0" w:color="auto"/>
            <w:right w:val="none" w:sz="0" w:space="0" w:color="auto"/>
          </w:divBdr>
          <w:divsChild>
            <w:div w:id="1734039256">
              <w:marLeft w:val="0"/>
              <w:marRight w:val="0"/>
              <w:marTop w:val="0"/>
              <w:marBottom w:val="0"/>
              <w:divBdr>
                <w:top w:val="none" w:sz="0" w:space="0" w:color="auto"/>
                <w:left w:val="none" w:sz="0" w:space="0" w:color="auto"/>
                <w:bottom w:val="none" w:sz="0" w:space="0" w:color="auto"/>
                <w:right w:val="none" w:sz="0" w:space="0" w:color="auto"/>
              </w:divBdr>
              <w:divsChild>
                <w:div w:id="301618181">
                  <w:marLeft w:val="0"/>
                  <w:marRight w:val="0"/>
                  <w:marTop w:val="0"/>
                  <w:marBottom w:val="0"/>
                  <w:divBdr>
                    <w:top w:val="none" w:sz="0" w:space="0" w:color="auto"/>
                    <w:left w:val="none" w:sz="0" w:space="0" w:color="auto"/>
                    <w:bottom w:val="none" w:sz="0" w:space="0" w:color="auto"/>
                    <w:right w:val="none" w:sz="0" w:space="0" w:color="auto"/>
                  </w:divBdr>
                  <w:divsChild>
                    <w:div w:id="20404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45212">
      <w:bodyDiv w:val="1"/>
      <w:marLeft w:val="0"/>
      <w:marRight w:val="0"/>
      <w:marTop w:val="0"/>
      <w:marBottom w:val="0"/>
      <w:divBdr>
        <w:top w:val="none" w:sz="0" w:space="0" w:color="auto"/>
        <w:left w:val="none" w:sz="0" w:space="0" w:color="auto"/>
        <w:bottom w:val="none" w:sz="0" w:space="0" w:color="auto"/>
        <w:right w:val="none" w:sz="0" w:space="0" w:color="auto"/>
      </w:divBdr>
      <w:divsChild>
        <w:div w:id="913199958">
          <w:marLeft w:val="0"/>
          <w:marRight w:val="0"/>
          <w:marTop w:val="0"/>
          <w:marBottom w:val="0"/>
          <w:divBdr>
            <w:top w:val="none" w:sz="0" w:space="0" w:color="auto"/>
            <w:left w:val="none" w:sz="0" w:space="0" w:color="auto"/>
            <w:bottom w:val="none" w:sz="0" w:space="0" w:color="auto"/>
            <w:right w:val="none" w:sz="0" w:space="0" w:color="auto"/>
          </w:divBdr>
          <w:divsChild>
            <w:div w:id="251817479">
              <w:marLeft w:val="0"/>
              <w:marRight w:val="0"/>
              <w:marTop w:val="0"/>
              <w:marBottom w:val="0"/>
              <w:divBdr>
                <w:top w:val="none" w:sz="0" w:space="0" w:color="auto"/>
                <w:left w:val="none" w:sz="0" w:space="0" w:color="auto"/>
                <w:bottom w:val="none" w:sz="0" w:space="0" w:color="auto"/>
                <w:right w:val="none" w:sz="0" w:space="0" w:color="auto"/>
              </w:divBdr>
            </w:div>
          </w:divsChild>
        </w:div>
        <w:div w:id="1995988580">
          <w:marLeft w:val="0"/>
          <w:marRight w:val="0"/>
          <w:marTop w:val="0"/>
          <w:marBottom w:val="0"/>
          <w:divBdr>
            <w:top w:val="none" w:sz="0" w:space="0" w:color="auto"/>
            <w:left w:val="none" w:sz="0" w:space="0" w:color="auto"/>
            <w:bottom w:val="none" w:sz="0" w:space="0" w:color="auto"/>
            <w:right w:val="none" w:sz="0" w:space="0" w:color="auto"/>
          </w:divBdr>
          <w:divsChild>
            <w:div w:id="81293440">
              <w:marLeft w:val="0"/>
              <w:marRight w:val="0"/>
              <w:marTop w:val="0"/>
              <w:marBottom w:val="0"/>
              <w:divBdr>
                <w:top w:val="none" w:sz="0" w:space="0" w:color="auto"/>
                <w:left w:val="none" w:sz="0" w:space="0" w:color="auto"/>
                <w:bottom w:val="none" w:sz="0" w:space="0" w:color="auto"/>
                <w:right w:val="none" w:sz="0" w:space="0" w:color="auto"/>
              </w:divBdr>
              <w:divsChild>
                <w:div w:id="270936774">
                  <w:marLeft w:val="0"/>
                  <w:marRight w:val="0"/>
                  <w:marTop w:val="0"/>
                  <w:marBottom w:val="0"/>
                  <w:divBdr>
                    <w:top w:val="none" w:sz="0" w:space="0" w:color="auto"/>
                    <w:left w:val="none" w:sz="0" w:space="0" w:color="auto"/>
                    <w:bottom w:val="none" w:sz="0" w:space="0" w:color="auto"/>
                    <w:right w:val="none" w:sz="0" w:space="0" w:color="auto"/>
                  </w:divBdr>
                  <w:divsChild>
                    <w:div w:id="6230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115379">
      <w:bodyDiv w:val="1"/>
      <w:marLeft w:val="0"/>
      <w:marRight w:val="0"/>
      <w:marTop w:val="0"/>
      <w:marBottom w:val="0"/>
      <w:divBdr>
        <w:top w:val="none" w:sz="0" w:space="0" w:color="auto"/>
        <w:left w:val="none" w:sz="0" w:space="0" w:color="auto"/>
        <w:bottom w:val="none" w:sz="0" w:space="0" w:color="auto"/>
        <w:right w:val="none" w:sz="0" w:space="0" w:color="auto"/>
      </w:divBdr>
      <w:divsChild>
        <w:div w:id="1788937115">
          <w:marLeft w:val="0"/>
          <w:marRight w:val="0"/>
          <w:marTop w:val="0"/>
          <w:marBottom w:val="0"/>
          <w:divBdr>
            <w:top w:val="none" w:sz="0" w:space="0" w:color="auto"/>
            <w:left w:val="none" w:sz="0" w:space="0" w:color="auto"/>
            <w:bottom w:val="none" w:sz="0" w:space="0" w:color="auto"/>
            <w:right w:val="none" w:sz="0" w:space="0" w:color="auto"/>
          </w:divBdr>
          <w:divsChild>
            <w:div w:id="198589807">
              <w:marLeft w:val="0"/>
              <w:marRight w:val="0"/>
              <w:marTop w:val="0"/>
              <w:marBottom w:val="0"/>
              <w:divBdr>
                <w:top w:val="none" w:sz="0" w:space="0" w:color="auto"/>
                <w:left w:val="none" w:sz="0" w:space="0" w:color="auto"/>
                <w:bottom w:val="none" w:sz="0" w:space="0" w:color="auto"/>
                <w:right w:val="none" w:sz="0" w:space="0" w:color="auto"/>
              </w:divBdr>
              <w:divsChild>
                <w:div w:id="1980333105">
                  <w:marLeft w:val="0"/>
                  <w:marRight w:val="0"/>
                  <w:marTop w:val="0"/>
                  <w:marBottom w:val="0"/>
                  <w:divBdr>
                    <w:top w:val="none" w:sz="0" w:space="0" w:color="auto"/>
                    <w:left w:val="none" w:sz="0" w:space="0" w:color="auto"/>
                    <w:bottom w:val="none" w:sz="0" w:space="0" w:color="auto"/>
                    <w:right w:val="none" w:sz="0" w:space="0" w:color="auto"/>
                  </w:divBdr>
                  <w:divsChild>
                    <w:div w:id="837354499">
                      <w:marLeft w:val="0"/>
                      <w:marRight w:val="0"/>
                      <w:marTop w:val="0"/>
                      <w:marBottom w:val="0"/>
                      <w:divBdr>
                        <w:top w:val="none" w:sz="0" w:space="0" w:color="auto"/>
                        <w:left w:val="none" w:sz="0" w:space="0" w:color="auto"/>
                        <w:bottom w:val="none" w:sz="0" w:space="0" w:color="auto"/>
                        <w:right w:val="none" w:sz="0" w:space="0" w:color="auto"/>
                      </w:divBdr>
                      <w:divsChild>
                        <w:div w:id="175854042">
                          <w:marLeft w:val="0"/>
                          <w:marRight w:val="0"/>
                          <w:marTop w:val="0"/>
                          <w:marBottom w:val="0"/>
                          <w:divBdr>
                            <w:top w:val="none" w:sz="0" w:space="0" w:color="auto"/>
                            <w:left w:val="none" w:sz="0" w:space="0" w:color="auto"/>
                            <w:bottom w:val="none" w:sz="0" w:space="0" w:color="auto"/>
                            <w:right w:val="none" w:sz="0" w:space="0" w:color="auto"/>
                          </w:divBdr>
                          <w:divsChild>
                            <w:div w:id="244462069">
                              <w:marLeft w:val="0"/>
                              <w:marRight w:val="0"/>
                              <w:marTop w:val="0"/>
                              <w:marBottom w:val="0"/>
                              <w:divBdr>
                                <w:top w:val="none" w:sz="0" w:space="0" w:color="auto"/>
                                <w:left w:val="none" w:sz="0" w:space="0" w:color="auto"/>
                                <w:bottom w:val="none" w:sz="0" w:space="0" w:color="auto"/>
                                <w:right w:val="none" w:sz="0" w:space="0" w:color="auto"/>
                              </w:divBdr>
                              <w:divsChild>
                                <w:div w:id="1815757747">
                                  <w:marLeft w:val="0"/>
                                  <w:marRight w:val="0"/>
                                  <w:marTop w:val="0"/>
                                  <w:marBottom w:val="0"/>
                                  <w:divBdr>
                                    <w:top w:val="none" w:sz="0" w:space="0" w:color="auto"/>
                                    <w:left w:val="none" w:sz="0" w:space="0" w:color="auto"/>
                                    <w:bottom w:val="none" w:sz="0" w:space="0" w:color="auto"/>
                                    <w:right w:val="none" w:sz="0" w:space="0" w:color="auto"/>
                                  </w:divBdr>
                                </w:div>
                                <w:div w:id="1103501559">
                                  <w:marLeft w:val="0"/>
                                  <w:marRight w:val="0"/>
                                  <w:marTop w:val="0"/>
                                  <w:marBottom w:val="0"/>
                                  <w:divBdr>
                                    <w:top w:val="none" w:sz="0" w:space="0" w:color="auto"/>
                                    <w:left w:val="none" w:sz="0" w:space="0" w:color="auto"/>
                                    <w:bottom w:val="none" w:sz="0" w:space="0" w:color="auto"/>
                                    <w:right w:val="none" w:sz="0" w:space="0" w:color="auto"/>
                                  </w:divBdr>
                                </w:div>
                                <w:div w:id="1083376267">
                                  <w:marLeft w:val="0"/>
                                  <w:marRight w:val="0"/>
                                  <w:marTop w:val="0"/>
                                  <w:marBottom w:val="0"/>
                                  <w:divBdr>
                                    <w:top w:val="none" w:sz="0" w:space="0" w:color="auto"/>
                                    <w:left w:val="none" w:sz="0" w:space="0" w:color="auto"/>
                                    <w:bottom w:val="none" w:sz="0" w:space="0" w:color="auto"/>
                                    <w:right w:val="none" w:sz="0" w:space="0" w:color="auto"/>
                                  </w:divBdr>
                                </w:div>
                                <w:div w:id="183828492">
                                  <w:marLeft w:val="0"/>
                                  <w:marRight w:val="0"/>
                                  <w:marTop w:val="0"/>
                                  <w:marBottom w:val="0"/>
                                  <w:divBdr>
                                    <w:top w:val="none" w:sz="0" w:space="0" w:color="auto"/>
                                    <w:left w:val="none" w:sz="0" w:space="0" w:color="auto"/>
                                    <w:bottom w:val="none" w:sz="0" w:space="0" w:color="auto"/>
                                    <w:right w:val="none" w:sz="0" w:space="0" w:color="auto"/>
                                  </w:divBdr>
                                </w:div>
                                <w:div w:id="1633633840">
                                  <w:marLeft w:val="0"/>
                                  <w:marRight w:val="0"/>
                                  <w:marTop w:val="0"/>
                                  <w:marBottom w:val="0"/>
                                  <w:divBdr>
                                    <w:top w:val="none" w:sz="0" w:space="0" w:color="auto"/>
                                    <w:left w:val="none" w:sz="0" w:space="0" w:color="auto"/>
                                    <w:bottom w:val="none" w:sz="0" w:space="0" w:color="auto"/>
                                    <w:right w:val="none" w:sz="0" w:space="0" w:color="auto"/>
                                  </w:divBdr>
                                </w:div>
                                <w:div w:id="1164392104">
                                  <w:marLeft w:val="0"/>
                                  <w:marRight w:val="0"/>
                                  <w:marTop w:val="0"/>
                                  <w:marBottom w:val="0"/>
                                  <w:divBdr>
                                    <w:top w:val="none" w:sz="0" w:space="0" w:color="auto"/>
                                    <w:left w:val="none" w:sz="0" w:space="0" w:color="auto"/>
                                    <w:bottom w:val="none" w:sz="0" w:space="0" w:color="auto"/>
                                    <w:right w:val="none" w:sz="0" w:space="0" w:color="auto"/>
                                  </w:divBdr>
                                </w:div>
                                <w:div w:id="1686055985">
                                  <w:marLeft w:val="0"/>
                                  <w:marRight w:val="0"/>
                                  <w:marTop w:val="0"/>
                                  <w:marBottom w:val="0"/>
                                  <w:divBdr>
                                    <w:top w:val="none" w:sz="0" w:space="0" w:color="auto"/>
                                    <w:left w:val="none" w:sz="0" w:space="0" w:color="auto"/>
                                    <w:bottom w:val="none" w:sz="0" w:space="0" w:color="auto"/>
                                    <w:right w:val="none" w:sz="0" w:space="0" w:color="auto"/>
                                  </w:divBdr>
                                </w:div>
                                <w:div w:id="1687442245">
                                  <w:marLeft w:val="0"/>
                                  <w:marRight w:val="0"/>
                                  <w:marTop w:val="0"/>
                                  <w:marBottom w:val="0"/>
                                  <w:divBdr>
                                    <w:top w:val="none" w:sz="0" w:space="0" w:color="auto"/>
                                    <w:left w:val="none" w:sz="0" w:space="0" w:color="auto"/>
                                    <w:bottom w:val="none" w:sz="0" w:space="0" w:color="auto"/>
                                    <w:right w:val="none" w:sz="0" w:space="0" w:color="auto"/>
                                  </w:divBdr>
                                </w:div>
                                <w:div w:id="441144883">
                                  <w:marLeft w:val="0"/>
                                  <w:marRight w:val="0"/>
                                  <w:marTop w:val="0"/>
                                  <w:marBottom w:val="0"/>
                                  <w:divBdr>
                                    <w:top w:val="none" w:sz="0" w:space="0" w:color="auto"/>
                                    <w:left w:val="none" w:sz="0" w:space="0" w:color="auto"/>
                                    <w:bottom w:val="none" w:sz="0" w:space="0" w:color="auto"/>
                                    <w:right w:val="none" w:sz="0" w:space="0" w:color="auto"/>
                                  </w:divBdr>
                                </w:div>
                                <w:div w:id="1979844552">
                                  <w:marLeft w:val="0"/>
                                  <w:marRight w:val="0"/>
                                  <w:marTop w:val="0"/>
                                  <w:marBottom w:val="0"/>
                                  <w:divBdr>
                                    <w:top w:val="none" w:sz="0" w:space="0" w:color="auto"/>
                                    <w:left w:val="none" w:sz="0" w:space="0" w:color="auto"/>
                                    <w:bottom w:val="none" w:sz="0" w:space="0" w:color="auto"/>
                                    <w:right w:val="none" w:sz="0" w:space="0" w:color="auto"/>
                                  </w:divBdr>
                                </w:div>
                                <w:div w:id="272057775">
                                  <w:marLeft w:val="0"/>
                                  <w:marRight w:val="0"/>
                                  <w:marTop w:val="0"/>
                                  <w:marBottom w:val="0"/>
                                  <w:divBdr>
                                    <w:top w:val="none" w:sz="0" w:space="0" w:color="auto"/>
                                    <w:left w:val="none" w:sz="0" w:space="0" w:color="auto"/>
                                    <w:bottom w:val="none" w:sz="0" w:space="0" w:color="auto"/>
                                    <w:right w:val="none" w:sz="0" w:space="0" w:color="auto"/>
                                  </w:divBdr>
                                </w:div>
                                <w:div w:id="2037198681">
                                  <w:marLeft w:val="0"/>
                                  <w:marRight w:val="0"/>
                                  <w:marTop w:val="0"/>
                                  <w:marBottom w:val="0"/>
                                  <w:divBdr>
                                    <w:top w:val="none" w:sz="0" w:space="0" w:color="auto"/>
                                    <w:left w:val="none" w:sz="0" w:space="0" w:color="auto"/>
                                    <w:bottom w:val="none" w:sz="0" w:space="0" w:color="auto"/>
                                    <w:right w:val="none" w:sz="0" w:space="0" w:color="auto"/>
                                  </w:divBdr>
                                </w:div>
                                <w:div w:id="2045136587">
                                  <w:marLeft w:val="0"/>
                                  <w:marRight w:val="0"/>
                                  <w:marTop w:val="0"/>
                                  <w:marBottom w:val="0"/>
                                  <w:divBdr>
                                    <w:top w:val="none" w:sz="0" w:space="0" w:color="auto"/>
                                    <w:left w:val="none" w:sz="0" w:space="0" w:color="auto"/>
                                    <w:bottom w:val="none" w:sz="0" w:space="0" w:color="auto"/>
                                    <w:right w:val="none" w:sz="0" w:space="0" w:color="auto"/>
                                  </w:divBdr>
                                </w:div>
                                <w:div w:id="1705790972">
                                  <w:marLeft w:val="0"/>
                                  <w:marRight w:val="0"/>
                                  <w:marTop w:val="0"/>
                                  <w:marBottom w:val="0"/>
                                  <w:divBdr>
                                    <w:top w:val="none" w:sz="0" w:space="0" w:color="auto"/>
                                    <w:left w:val="none" w:sz="0" w:space="0" w:color="auto"/>
                                    <w:bottom w:val="none" w:sz="0" w:space="0" w:color="auto"/>
                                    <w:right w:val="none" w:sz="0" w:space="0" w:color="auto"/>
                                  </w:divBdr>
                                </w:div>
                                <w:div w:id="1776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333796">
      <w:bodyDiv w:val="1"/>
      <w:marLeft w:val="0"/>
      <w:marRight w:val="0"/>
      <w:marTop w:val="0"/>
      <w:marBottom w:val="0"/>
      <w:divBdr>
        <w:top w:val="none" w:sz="0" w:space="0" w:color="auto"/>
        <w:left w:val="none" w:sz="0" w:space="0" w:color="auto"/>
        <w:bottom w:val="none" w:sz="0" w:space="0" w:color="auto"/>
        <w:right w:val="none" w:sz="0" w:space="0" w:color="auto"/>
      </w:divBdr>
      <w:divsChild>
        <w:div w:id="1071928150">
          <w:marLeft w:val="0"/>
          <w:marRight w:val="0"/>
          <w:marTop w:val="0"/>
          <w:marBottom w:val="0"/>
          <w:divBdr>
            <w:top w:val="none" w:sz="0" w:space="0" w:color="auto"/>
            <w:left w:val="none" w:sz="0" w:space="0" w:color="auto"/>
            <w:bottom w:val="none" w:sz="0" w:space="0" w:color="auto"/>
            <w:right w:val="none" w:sz="0" w:space="0" w:color="auto"/>
          </w:divBdr>
          <w:divsChild>
            <w:div w:id="557933226">
              <w:marLeft w:val="0"/>
              <w:marRight w:val="0"/>
              <w:marTop w:val="0"/>
              <w:marBottom w:val="0"/>
              <w:divBdr>
                <w:top w:val="none" w:sz="0" w:space="0" w:color="auto"/>
                <w:left w:val="none" w:sz="0" w:space="0" w:color="auto"/>
                <w:bottom w:val="none" w:sz="0" w:space="0" w:color="auto"/>
                <w:right w:val="none" w:sz="0" w:space="0" w:color="auto"/>
              </w:divBdr>
            </w:div>
          </w:divsChild>
        </w:div>
        <w:div w:id="1499464763">
          <w:marLeft w:val="0"/>
          <w:marRight w:val="0"/>
          <w:marTop w:val="0"/>
          <w:marBottom w:val="0"/>
          <w:divBdr>
            <w:top w:val="none" w:sz="0" w:space="0" w:color="auto"/>
            <w:left w:val="none" w:sz="0" w:space="0" w:color="auto"/>
            <w:bottom w:val="none" w:sz="0" w:space="0" w:color="auto"/>
            <w:right w:val="none" w:sz="0" w:space="0" w:color="auto"/>
          </w:divBdr>
          <w:divsChild>
            <w:div w:id="193426246">
              <w:marLeft w:val="0"/>
              <w:marRight w:val="0"/>
              <w:marTop w:val="0"/>
              <w:marBottom w:val="0"/>
              <w:divBdr>
                <w:top w:val="none" w:sz="0" w:space="0" w:color="auto"/>
                <w:left w:val="none" w:sz="0" w:space="0" w:color="auto"/>
                <w:bottom w:val="none" w:sz="0" w:space="0" w:color="auto"/>
                <w:right w:val="none" w:sz="0" w:space="0" w:color="auto"/>
              </w:divBdr>
              <w:divsChild>
                <w:div w:id="806360443">
                  <w:marLeft w:val="0"/>
                  <w:marRight w:val="0"/>
                  <w:marTop w:val="0"/>
                  <w:marBottom w:val="0"/>
                  <w:divBdr>
                    <w:top w:val="none" w:sz="0" w:space="0" w:color="auto"/>
                    <w:left w:val="none" w:sz="0" w:space="0" w:color="auto"/>
                    <w:bottom w:val="none" w:sz="0" w:space="0" w:color="auto"/>
                    <w:right w:val="none" w:sz="0" w:space="0" w:color="auto"/>
                  </w:divBdr>
                  <w:divsChild>
                    <w:div w:id="899249708">
                      <w:marLeft w:val="0"/>
                      <w:marRight w:val="0"/>
                      <w:marTop w:val="0"/>
                      <w:marBottom w:val="0"/>
                      <w:divBdr>
                        <w:top w:val="none" w:sz="0" w:space="0" w:color="auto"/>
                        <w:left w:val="none" w:sz="0" w:space="0" w:color="auto"/>
                        <w:bottom w:val="none" w:sz="0" w:space="0" w:color="auto"/>
                        <w:right w:val="none" w:sz="0" w:space="0" w:color="auto"/>
                      </w:divBdr>
                    </w:div>
                    <w:div w:id="6426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messaris@gmail.com"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8D4E7-E6FF-4B9E-8F83-A7691DDC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cp:revision>
  <dcterms:created xsi:type="dcterms:W3CDTF">2023-06-30T17:30:00Z</dcterms:created>
  <dcterms:modified xsi:type="dcterms:W3CDTF">2023-06-30T17:30:00Z</dcterms:modified>
</cp:coreProperties>
</file>